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lang w:val="zh-CN"/>
        </w:rPr>
      </w:pPr>
      <w:r>
        <w:rPr>
          <w:rFonts w:hint="default" w:ascii="Arial" w:hAnsi="Arial" w:cs="Arial"/>
          <w:b/>
          <w:bCs/>
          <w:lang w:val="zh-CN"/>
        </w:rPr>
        <w:t>TILBROOK PARISH COUNCIL</w:t>
      </w:r>
    </w:p>
    <w:p>
      <w:pPr>
        <w:jc w:val="center"/>
        <w:rPr>
          <w:rFonts w:hint="default" w:ascii="Arial" w:hAnsi="Arial" w:cs="Arial"/>
          <w:b/>
          <w:bCs/>
          <w:lang w:val="zh-CN"/>
        </w:rPr>
      </w:pPr>
    </w:p>
    <w:p>
      <w:pPr>
        <w:jc w:val="left"/>
        <w:rPr>
          <w:rFonts w:hint="default" w:ascii="Arial" w:hAnsi="Arial" w:cs="Arial"/>
          <w:b w:val="0"/>
          <w:bCs w:val="0"/>
          <w:lang w:val="zh-CN"/>
        </w:rPr>
      </w:pPr>
      <w:r>
        <w:rPr>
          <w:rFonts w:hint="default" w:ascii="Arial" w:hAnsi="Arial" w:cs="Arial"/>
          <w:b/>
          <w:bCs/>
          <w:lang w:val="zh-CN"/>
        </w:rPr>
        <w:t xml:space="preserve">MINUTES </w:t>
      </w:r>
      <w:r>
        <w:rPr>
          <w:rFonts w:hint="default" w:ascii="Arial" w:hAnsi="Arial" w:cs="Arial"/>
          <w:b w:val="0"/>
          <w:bCs w:val="0"/>
          <w:lang w:val="zh-CN"/>
        </w:rPr>
        <w:t>of the</w:t>
      </w:r>
      <w:r>
        <w:rPr>
          <w:rFonts w:hint="default" w:ascii="Arial" w:hAnsi="Arial" w:cs="Arial"/>
          <w:b w:val="0"/>
          <w:bCs w:val="0"/>
          <w:lang w:val="en-GB"/>
        </w:rPr>
        <w:t xml:space="preserve"> </w:t>
      </w:r>
      <w:r>
        <w:rPr>
          <w:rFonts w:hint="default" w:ascii="Arial" w:hAnsi="Arial" w:cs="Arial"/>
          <w:b w:val="0"/>
          <w:bCs w:val="0"/>
          <w:lang w:val="zh-CN"/>
        </w:rPr>
        <w:t xml:space="preserve">Council meeting held on Wednesday </w:t>
      </w:r>
      <w:r>
        <w:rPr>
          <w:rFonts w:hint="default" w:ascii="Arial" w:hAnsi="Arial" w:cs="Arial"/>
          <w:b w:val="0"/>
          <w:bCs w:val="0"/>
          <w:lang w:val="en-GB"/>
        </w:rPr>
        <w:t>27 November 2019</w:t>
      </w:r>
      <w:r>
        <w:rPr>
          <w:rFonts w:hint="default" w:ascii="Arial" w:hAnsi="Arial" w:cs="Arial"/>
          <w:b w:val="0"/>
          <w:bCs w:val="0"/>
          <w:lang w:val="zh-CN"/>
        </w:rPr>
        <w:t xml:space="preserve"> in the Village Hall, Church Lane,Tilbrook, commencing at 2</w:t>
      </w:r>
      <w:r>
        <w:rPr>
          <w:rFonts w:hint="default" w:ascii="Arial" w:hAnsi="Arial" w:cs="Arial"/>
          <w:b w:val="0"/>
          <w:bCs w:val="0"/>
          <w:lang w:val="en-GB"/>
        </w:rPr>
        <w:t>100</w:t>
      </w:r>
      <w:r>
        <w:rPr>
          <w:rFonts w:hint="default" w:ascii="Arial" w:hAnsi="Arial" w:cs="Arial"/>
          <w:b w:val="0"/>
          <w:bCs w:val="0"/>
          <w:lang w:val="zh-CN"/>
        </w:rPr>
        <w:t xml:space="preserve"> hours.</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zh-CN"/>
        </w:rPr>
        <w:t xml:space="preserve">PRESENT </w:t>
      </w:r>
      <w:r>
        <w:rPr>
          <w:rFonts w:hint="default" w:ascii="Arial" w:hAnsi="Arial" w:cs="Arial"/>
          <w:b w:val="0"/>
          <w:bCs w:val="0"/>
          <w:lang w:val="zh-CN"/>
        </w:rPr>
        <w:t>Councillors C Paull (in the Chair)</w:t>
      </w:r>
      <w:r>
        <w:rPr>
          <w:rFonts w:hint="default" w:ascii="Arial" w:hAnsi="Arial" w:cs="Arial"/>
          <w:b w:val="0"/>
          <w:bCs w:val="0"/>
          <w:lang w:val="en-GB"/>
        </w:rPr>
        <w:t>; C Haynes; M Patterson; Mrs J Pilcher and K Gutteridge</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IN ATTENDANCE </w:t>
      </w:r>
      <w:r>
        <w:rPr>
          <w:rFonts w:hint="default" w:ascii="Arial" w:hAnsi="Arial" w:cs="Arial"/>
          <w:b w:val="0"/>
          <w:bCs w:val="0"/>
          <w:lang w:val="en-GB"/>
        </w:rPr>
        <w:t>County Councillor Ian Gardener, C L Thatcher, Clerk to the Council and 15 members of the public.</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en-GB"/>
        </w:rPr>
        <w:t xml:space="preserve">78/19  APOLOGIES </w:t>
      </w:r>
      <w:r>
        <w:rPr>
          <w:rFonts w:hint="default" w:ascii="Arial" w:hAnsi="Arial" w:cs="Arial"/>
          <w:b w:val="0"/>
          <w:bCs w:val="0"/>
          <w:lang w:val="en-GB"/>
        </w:rPr>
        <w:t xml:space="preserve"> District Councillor Jonathan Gray.</w:t>
      </w:r>
    </w:p>
    <w:p>
      <w:pPr>
        <w:jc w:val="left"/>
        <w:rPr>
          <w:rFonts w:hint="default" w:ascii="Arial" w:hAnsi="Arial" w:cs="Arial"/>
          <w:b w:val="0"/>
          <w:bCs w:val="0"/>
          <w:lang w:val="en-GB"/>
        </w:rPr>
      </w:pPr>
    </w:p>
    <w:p>
      <w:pPr>
        <w:numPr>
          <w:ilvl w:val="0"/>
          <w:numId w:val="0"/>
        </w:numPr>
        <w:ind w:leftChars="0"/>
        <w:jc w:val="left"/>
        <w:rPr>
          <w:rFonts w:hint="default" w:ascii="Arial" w:hAnsi="Arial" w:cs="Arial"/>
          <w:b w:val="0"/>
          <w:bCs w:val="0"/>
          <w:lang w:val="en-GB"/>
        </w:rPr>
      </w:pPr>
      <w:r>
        <w:rPr>
          <w:rFonts w:hint="default" w:ascii="Arial" w:hAnsi="Arial" w:cs="Arial"/>
          <w:b/>
          <w:bCs/>
          <w:lang w:val="en-GB"/>
        </w:rPr>
        <w:t xml:space="preserve">79/19  PUBLIC FORUM </w:t>
      </w:r>
      <w:r>
        <w:rPr>
          <w:rFonts w:hint="default" w:ascii="Arial" w:hAnsi="Arial" w:cs="Arial"/>
          <w:b w:val="0"/>
          <w:bCs w:val="0"/>
          <w:lang w:val="en-GB"/>
        </w:rPr>
        <w:t>No Matters were raised.</w:t>
      </w:r>
    </w:p>
    <w:p>
      <w:pPr>
        <w:numPr>
          <w:ilvl w:val="0"/>
          <w:numId w:val="0"/>
        </w:numPr>
        <w:ind w:leftChars="0"/>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80/19  DECLARATIONS OF INTEREST </w:t>
      </w:r>
      <w:r>
        <w:rPr>
          <w:rFonts w:hint="default" w:ascii="Arial" w:hAnsi="Arial" w:cs="Arial"/>
          <w:b w:val="0"/>
          <w:bCs w:val="0"/>
          <w:lang w:val="en-GB"/>
        </w:rPr>
        <w:t xml:space="preserve"> Councillor Haynes declared a personal and prejudicial interest in item     below</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81/19  MINUTES </w:t>
      </w:r>
      <w:r>
        <w:rPr>
          <w:rFonts w:hint="default" w:ascii="Arial" w:hAnsi="Arial" w:cs="Arial"/>
          <w:b w:val="0"/>
          <w:bCs w:val="0"/>
          <w:lang w:val="en-GB"/>
        </w:rPr>
        <w:t>of the Council meeting of 16 October 2019 were read approved and signed as a true record of that meeting.</w:t>
      </w:r>
    </w:p>
    <w:p>
      <w:pPr>
        <w:numPr>
          <w:ilvl w:val="0"/>
          <w:numId w:val="0"/>
        </w:numPr>
        <w:jc w:val="left"/>
        <w:rPr>
          <w:rFonts w:hint="default" w:ascii="Arial" w:hAnsi="Arial" w:cs="Arial"/>
          <w:b w:val="0"/>
          <w:bCs w:val="0"/>
          <w:lang w:val="en-GB"/>
        </w:rPr>
      </w:pPr>
    </w:p>
    <w:p>
      <w:pPr>
        <w:numPr>
          <w:ilvl w:val="0"/>
          <w:numId w:val="0"/>
        </w:numPr>
        <w:jc w:val="left"/>
        <w:rPr>
          <w:rFonts w:hint="default" w:ascii="Arial" w:hAnsi="Arial" w:cs="Arial"/>
          <w:b/>
          <w:bCs/>
          <w:lang w:val="en-GB"/>
        </w:rPr>
      </w:pPr>
      <w:r>
        <w:rPr>
          <w:rFonts w:hint="default" w:ascii="Arial" w:hAnsi="Arial" w:cs="Arial"/>
          <w:b/>
          <w:bCs/>
          <w:lang w:val="en-GB"/>
        </w:rPr>
        <w:t>82/19  MATTERS ARISING</w:t>
      </w:r>
    </w:p>
    <w:p>
      <w:pPr>
        <w:numPr>
          <w:ilvl w:val="0"/>
          <w:numId w:val="1"/>
        </w:numPr>
        <w:jc w:val="left"/>
        <w:rPr>
          <w:rFonts w:hint="default" w:ascii="Arial" w:hAnsi="Arial" w:cs="Arial"/>
          <w:b w:val="0"/>
          <w:bCs w:val="0"/>
          <w:lang w:val="en-GB"/>
        </w:rPr>
      </w:pPr>
      <w:r>
        <w:rPr>
          <w:rFonts w:hint="default" w:ascii="Arial" w:hAnsi="Arial" w:cs="Arial"/>
          <w:b w:val="0"/>
          <w:bCs w:val="0"/>
          <w:lang w:val="en-GB"/>
        </w:rPr>
        <w:t>Housing Needs Survey.  The Chairman said that a full discussion had taken place on this and it was his view that this Council should support the proposal for a Survey.  He pointed out that even if we did not support it, it would most likely still go ahead and the only difference would be that we would not be informed of the outcome.  He acknowledged concerns that the result could be ‘interfered with’ and suggested that the facility to respond online be removed.</w:t>
      </w:r>
    </w:p>
    <w:p>
      <w:pPr>
        <w:numPr>
          <w:numId w:val="0"/>
        </w:numPr>
        <w:jc w:val="left"/>
        <w:rPr>
          <w:rFonts w:hint="default" w:ascii="Arial" w:hAnsi="Arial" w:cs="Arial"/>
          <w:b w:val="0"/>
          <w:bCs w:val="0"/>
          <w:lang w:val="en-GB"/>
        </w:rPr>
      </w:pPr>
      <w:r>
        <w:rPr>
          <w:rFonts w:hint="default" w:ascii="Arial" w:hAnsi="Arial" w:cs="Arial"/>
          <w:b w:val="0"/>
          <w:bCs w:val="0"/>
          <w:lang w:val="en-GB"/>
        </w:rPr>
        <w:t>Councillor Mrs Pilcher said that we should follow District Councillor Gray’s advice and support the Survey, but she thought that a question about work location should be included.</w:t>
      </w:r>
    </w:p>
    <w:p>
      <w:pPr>
        <w:numPr>
          <w:numId w:val="0"/>
        </w:numPr>
        <w:jc w:val="left"/>
        <w:rPr>
          <w:rFonts w:hint="default" w:ascii="Arial" w:hAnsi="Arial" w:cs="Arial"/>
          <w:b w:val="0"/>
          <w:bCs w:val="0"/>
          <w:lang w:val="en-GB"/>
        </w:rPr>
      </w:pPr>
      <w:r>
        <w:rPr>
          <w:rFonts w:hint="default" w:ascii="Arial" w:hAnsi="Arial" w:cs="Arial"/>
          <w:b w:val="0"/>
          <w:bCs w:val="0"/>
          <w:lang w:val="en-GB"/>
        </w:rPr>
        <w:t>It was proposed by Councillor Mrs Pilcher, seconded by Councillor Patterson and unanimously agreed to support the Survey.</w:t>
      </w:r>
    </w:p>
    <w:p>
      <w:pPr>
        <w:numPr>
          <w:ilvl w:val="0"/>
          <w:numId w:val="1"/>
        </w:numPr>
        <w:ind w:left="0" w:leftChars="0" w:firstLine="0" w:firstLineChars="0"/>
        <w:jc w:val="left"/>
        <w:rPr>
          <w:rFonts w:hint="default" w:ascii="Arial" w:hAnsi="Arial" w:cs="Arial"/>
          <w:b w:val="0"/>
          <w:bCs w:val="0"/>
          <w:lang w:val="en-GB"/>
        </w:rPr>
      </w:pPr>
      <w:r>
        <w:rPr>
          <w:rFonts w:hint="default" w:ascii="Arial" w:hAnsi="Arial" w:cs="Arial"/>
          <w:b w:val="0"/>
          <w:bCs w:val="0"/>
          <w:lang w:val="en-GB"/>
        </w:rPr>
        <w:t>Summerfield Farm.   It was reported that the retrospective planning application to regularise the position regarding pitches, change of use and siting of containers had been withdrawn by the applicant.</w:t>
      </w:r>
    </w:p>
    <w:p>
      <w:pPr>
        <w:numPr>
          <w:numId w:val="0"/>
        </w:numPr>
        <w:ind w:leftChars="0"/>
        <w:jc w:val="left"/>
        <w:rPr>
          <w:rFonts w:hint="default" w:ascii="Arial" w:hAnsi="Arial" w:cs="Arial"/>
          <w:b w:val="0"/>
          <w:bCs w:val="0"/>
          <w:lang w:val="en-GB"/>
        </w:rPr>
      </w:pPr>
      <w:r>
        <w:rPr>
          <w:rFonts w:hint="default" w:ascii="Arial" w:hAnsi="Arial" w:cs="Arial"/>
          <w:b w:val="0"/>
          <w:bCs w:val="0"/>
          <w:lang w:val="en-GB"/>
        </w:rPr>
        <w:t>Upon being asked, Councillor Haynes said that there had been restructuring and he had been unable to meet with the Planners.  He pointed out that it was the Planners who had declined the meeting.</w:t>
      </w:r>
    </w:p>
    <w:p>
      <w:pPr>
        <w:numPr>
          <w:numId w:val="0"/>
        </w:numPr>
        <w:ind w:leftChars="0"/>
        <w:jc w:val="left"/>
        <w:rPr>
          <w:rFonts w:hint="default" w:ascii="Arial" w:hAnsi="Arial" w:cs="Arial"/>
          <w:b w:val="0"/>
          <w:bCs w:val="0"/>
          <w:lang w:val="en-GB"/>
        </w:rPr>
      </w:pPr>
      <w:r>
        <w:rPr>
          <w:rFonts w:hint="default" w:ascii="Arial" w:hAnsi="Arial" w:cs="Arial"/>
          <w:b w:val="0"/>
          <w:bCs w:val="0"/>
          <w:lang w:val="en-GB"/>
        </w:rPr>
        <w:t>A member of the public said that he was very unhappy with the situation and he wanted to know what the Parish Council intended doing about it.     The Chairman said that there was very little the Parish Council could do, as the matter of enforcement is entirely within the hands of the District Council.</w:t>
      </w:r>
    </w:p>
    <w:p>
      <w:pPr>
        <w:numPr>
          <w:numId w:val="0"/>
        </w:numPr>
        <w:ind w:leftChars="0"/>
        <w:jc w:val="left"/>
        <w:rPr>
          <w:rFonts w:hint="default" w:ascii="Arial" w:hAnsi="Arial" w:cs="Arial"/>
          <w:b w:val="0"/>
          <w:bCs w:val="0"/>
          <w:lang w:val="en-GB"/>
        </w:rPr>
      </w:pPr>
      <w:r>
        <w:rPr>
          <w:rFonts w:hint="default" w:ascii="Arial" w:hAnsi="Arial" w:cs="Arial"/>
          <w:b w:val="0"/>
          <w:bCs w:val="0"/>
          <w:lang w:val="en-GB"/>
        </w:rPr>
        <w:t>It was, however, agreed to write to the Enforcement Officer and ask what action is intended.</w:t>
      </w:r>
    </w:p>
    <w:p>
      <w:pPr>
        <w:numPr>
          <w:ilvl w:val="0"/>
          <w:numId w:val="0"/>
        </w:numPr>
        <w:jc w:val="left"/>
        <w:rPr>
          <w:rFonts w:hint="default" w:ascii="Arial" w:hAnsi="Arial" w:cs="Arial"/>
          <w:b w:val="0"/>
          <w:bCs w:val="0"/>
          <w:lang w:val="en-GB"/>
        </w:rPr>
      </w:pPr>
    </w:p>
    <w:p>
      <w:pPr>
        <w:numPr>
          <w:ilvl w:val="0"/>
          <w:numId w:val="0"/>
        </w:numPr>
        <w:jc w:val="left"/>
        <w:rPr>
          <w:rFonts w:hint="default" w:ascii="Arial" w:hAnsi="Arial" w:cs="Arial"/>
          <w:b/>
          <w:bCs/>
          <w:i w:val="0"/>
          <w:iCs w:val="0"/>
          <w:lang w:val="en-GB"/>
        </w:rPr>
      </w:pPr>
      <w:r>
        <w:rPr>
          <w:rFonts w:hint="default" w:ascii="Arial" w:hAnsi="Arial" w:cs="Arial"/>
          <w:b/>
          <w:bCs/>
          <w:i w:val="0"/>
          <w:iCs w:val="0"/>
          <w:lang w:val="en-GB"/>
        </w:rPr>
        <w:t>83/19  PLANNING</w:t>
      </w:r>
    </w:p>
    <w:p>
      <w:pPr>
        <w:numPr>
          <w:ilvl w:val="0"/>
          <w:numId w:val="0"/>
        </w:numPr>
        <w:jc w:val="left"/>
        <w:rPr>
          <w:rFonts w:hint="default" w:ascii="Arial" w:hAnsi="Arial" w:cs="Arial"/>
          <w:b/>
          <w:bCs/>
          <w:lang w:val="en-GB"/>
        </w:rPr>
      </w:pPr>
    </w:p>
    <w:p>
      <w:pPr>
        <w:numPr>
          <w:ilvl w:val="0"/>
          <w:numId w:val="2"/>
        </w:numPr>
        <w:jc w:val="left"/>
        <w:rPr>
          <w:rFonts w:hint="default" w:ascii="Arial" w:hAnsi="Arial" w:cs="Arial"/>
          <w:b w:val="0"/>
          <w:bCs w:val="0"/>
          <w:i w:val="0"/>
          <w:iCs w:val="0"/>
          <w:lang w:val="en-GB"/>
        </w:rPr>
      </w:pPr>
      <w:r>
        <w:rPr>
          <w:rFonts w:hint="default" w:ascii="Arial" w:hAnsi="Arial" w:cs="Arial"/>
          <w:b w:val="0"/>
          <w:bCs w:val="0"/>
          <w:i w:val="0"/>
          <w:iCs w:val="0"/>
          <w:lang w:val="en-GB"/>
        </w:rPr>
        <w:t>The following application was considered.</w:t>
      </w:r>
    </w:p>
    <w:p>
      <w:pPr>
        <w:numPr>
          <w:numId w:val="0"/>
        </w:numPr>
        <w:ind w:firstLine="480"/>
        <w:jc w:val="left"/>
        <w:rPr>
          <w:rFonts w:hint="default" w:ascii="Arial" w:hAnsi="Arial" w:cs="Arial"/>
          <w:b w:val="0"/>
          <w:bCs w:val="0"/>
          <w:i w:val="0"/>
          <w:iCs w:val="0"/>
          <w:lang w:val="en-GB"/>
        </w:rPr>
      </w:pPr>
      <w:r>
        <w:rPr>
          <w:rFonts w:hint="default" w:ascii="Arial" w:hAnsi="Arial" w:cs="Arial"/>
          <w:b w:val="0"/>
          <w:bCs w:val="0"/>
          <w:i w:val="0"/>
          <w:iCs w:val="0"/>
          <w:lang w:val="en-GB"/>
        </w:rPr>
        <w:t>BT consultation on proposal to remove ‘phone box from High St/Church Lane junction.</w:t>
      </w:r>
    </w:p>
    <w:p>
      <w:pPr>
        <w:numPr>
          <w:numId w:val="0"/>
        </w:numPr>
        <w:ind w:firstLine="480"/>
        <w:jc w:val="left"/>
        <w:rPr>
          <w:rFonts w:hint="default" w:ascii="Arial" w:hAnsi="Arial" w:cs="Arial"/>
          <w:b w:val="0"/>
          <w:bCs w:val="0"/>
          <w:i w:val="0"/>
          <w:iCs w:val="0"/>
          <w:lang w:val="en-GB"/>
        </w:rPr>
      </w:pPr>
      <w:r>
        <w:rPr>
          <w:rFonts w:hint="default" w:ascii="Arial" w:hAnsi="Arial" w:cs="Arial"/>
          <w:b w:val="0"/>
          <w:bCs w:val="0"/>
          <w:i w:val="0"/>
          <w:iCs w:val="0"/>
          <w:lang w:val="en-GB"/>
        </w:rPr>
        <w:t xml:space="preserve"> It was agreed to raise no objection.</w:t>
      </w:r>
    </w:p>
    <w:p>
      <w:pPr>
        <w:numPr>
          <w:ilvl w:val="0"/>
          <w:numId w:val="2"/>
        </w:numPr>
        <w:ind w:left="0" w:leftChars="0" w:firstLine="0" w:firstLineChars="0"/>
        <w:jc w:val="left"/>
        <w:rPr>
          <w:rFonts w:hint="default" w:ascii="Arial" w:hAnsi="Arial" w:cs="Arial"/>
          <w:b w:val="0"/>
          <w:bCs w:val="0"/>
          <w:i w:val="0"/>
          <w:iCs w:val="0"/>
          <w:lang w:val="en-GB"/>
        </w:rPr>
      </w:pPr>
      <w:r>
        <w:rPr>
          <w:rFonts w:hint="default" w:ascii="Arial" w:hAnsi="Arial" w:cs="Arial"/>
          <w:b w:val="0"/>
          <w:bCs w:val="0"/>
          <w:i w:val="0"/>
          <w:iCs w:val="0"/>
          <w:lang w:val="en-GB"/>
        </w:rPr>
        <w:t>Local Plan meeting.  The Chairman referred to the meeting held earlier today where Planning Officers explained the impact of the agreed Local Plan.</w:t>
      </w:r>
    </w:p>
    <w:p>
      <w:pPr>
        <w:numPr>
          <w:numId w:val="0"/>
        </w:numPr>
        <w:ind w:leftChars="0"/>
        <w:jc w:val="left"/>
        <w:rPr>
          <w:rFonts w:hint="default" w:ascii="Arial" w:hAnsi="Arial" w:cs="Arial"/>
          <w:b w:val="0"/>
          <w:bCs w:val="0"/>
          <w:i w:val="0"/>
          <w:iCs w:val="0"/>
          <w:lang w:val="en-GB"/>
        </w:rPr>
      </w:pPr>
      <w:r>
        <w:rPr>
          <w:rFonts w:hint="default" w:ascii="Arial" w:hAnsi="Arial" w:cs="Arial"/>
          <w:b w:val="0"/>
          <w:bCs w:val="0"/>
          <w:i w:val="0"/>
          <w:iCs w:val="0"/>
          <w:lang w:val="en-GB"/>
        </w:rPr>
        <w:t>The Plan included reference to Rural Exception Sites and the Chairman said that he had noted that the 60%/40% split in market/affordable or social housing refers to the net site area.</w:t>
      </w:r>
    </w:p>
    <w:p>
      <w:pPr>
        <w:numPr>
          <w:numId w:val="0"/>
        </w:numPr>
        <w:ind w:firstLine="480"/>
        <w:jc w:val="left"/>
        <w:rPr>
          <w:rFonts w:hint="default" w:ascii="Arial" w:hAnsi="Arial" w:cs="Arial"/>
          <w:b w:val="0"/>
          <w:bCs w:val="0"/>
          <w:i w:val="0"/>
          <w:iCs w:val="0"/>
          <w:lang w:val="en-GB"/>
        </w:rPr>
      </w:pPr>
    </w:p>
    <w:p>
      <w:pPr>
        <w:numPr>
          <w:ilvl w:val="0"/>
          <w:numId w:val="0"/>
        </w:numPr>
        <w:ind w:leftChars="0"/>
        <w:jc w:val="left"/>
        <w:rPr>
          <w:rFonts w:hint="default" w:ascii="Arial" w:hAnsi="Arial" w:cs="Arial"/>
          <w:b/>
          <w:bCs/>
          <w:i w:val="0"/>
          <w:iCs w:val="0"/>
          <w:lang w:val="en-GB"/>
        </w:rPr>
      </w:pPr>
    </w:p>
    <w:p>
      <w:pPr>
        <w:numPr>
          <w:ilvl w:val="0"/>
          <w:numId w:val="0"/>
        </w:numPr>
        <w:ind w:leftChars="0"/>
        <w:jc w:val="left"/>
        <w:rPr>
          <w:rFonts w:hint="default" w:ascii="Arial" w:hAnsi="Arial" w:cs="Arial"/>
          <w:b/>
          <w:bCs/>
          <w:i w:val="0"/>
          <w:iCs w:val="0"/>
          <w:lang w:val="en-GB"/>
        </w:rPr>
      </w:pPr>
      <w:r>
        <w:rPr>
          <w:rFonts w:hint="default" w:ascii="Arial" w:hAnsi="Arial" w:cs="Arial"/>
          <w:b/>
          <w:bCs/>
          <w:i w:val="0"/>
          <w:iCs w:val="0"/>
          <w:lang w:val="en-GB"/>
        </w:rPr>
        <w:t>84/19  CORRESPONDENCE</w:t>
      </w:r>
    </w:p>
    <w:p>
      <w:pPr>
        <w:numPr>
          <w:ilvl w:val="0"/>
          <w:numId w:val="3"/>
        </w:numPr>
        <w:ind w:leftChars="0"/>
        <w:jc w:val="left"/>
        <w:rPr>
          <w:rFonts w:hint="default" w:ascii="Arial" w:hAnsi="Arial" w:cs="Arial"/>
          <w:b w:val="0"/>
          <w:bCs w:val="0"/>
          <w:i w:val="0"/>
          <w:iCs w:val="0"/>
          <w:lang w:val="en-GB"/>
        </w:rPr>
      </w:pPr>
      <w:r>
        <w:rPr>
          <w:rFonts w:hint="default" w:ascii="Arial" w:hAnsi="Arial" w:cs="Arial"/>
          <w:b w:val="0"/>
          <w:bCs w:val="0"/>
          <w:i w:val="0"/>
          <w:iCs w:val="0"/>
          <w:lang w:val="en-GB"/>
        </w:rPr>
        <w:t xml:space="preserve"> Notification of Christmas waste collection days has been circulated.</w:t>
      </w:r>
    </w:p>
    <w:p>
      <w:pPr>
        <w:numPr>
          <w:ilvl w:val="0"/>
          <w:numId w:val="3"/>
        </w:numPr>
        <w:ind w:leftChars="0"/>
        <w:jc w:val="left"/>
        <w:rPr>
          <w:rFonts w:hint="default" w:ascii="Arial" w:hAnsi="Arial" w:cs="Arial"/>
          <w:b w:val="0"/>
          <w:bCs w:val="0"/>
          <w:i w:val="0"/>
          <w:iCs w:val="0"/>
          <w:lang w:val="en-GB"/>
        </w:rPr>
      </w:pPr>
      <w:r>
        <w:rPr>
          <w:rFonts w:hint="default" w:ascii="Arial" w:hAnsi="Arial" w:cs="Arial"/>
          <w:b w:val="0"/>
          <w:bCs w:val="0"/>
          <w:i w:val="0"/>
          <w:iCs w:val="0"/>
          <w:lang w:val="en-GB"/>
        </w:rPr>
        <w:t>A cycling Tour of Cambridgeshire takes place on 7 June 2020 and will pass along the B660.</w:t>
      </w:r>
    </w:p>
    <w:p>
      <w:pPr>
        <w:numPr>
          <w:ilvl w:val="0"/>
          <w:numId w:val="3"/>
        </w:numPr>
        <w:ind w:leftChars="0"/>
        <w:jc w:val="left"/>
        <w:rPr>
          <w:rFonts w:hint="default" w:ascii="Arial" w:hAnsi="Arial" w:cs="Arial"/>
          <w:b w:val="0"/>
          <w:bCs w:val="0"/>
          <w:i w:val="0"/>
          <w:iCs w:val="0"/>
          <w:lang w:val="en-GB"/>
        </w:rPr>
      </w:pPr>
      <w:r>
        <w:rPr>
          <w:rFonts w:hint="default" w:ascii="Arial" w:hAnsi="Arial" w:cs="Arial"/>
          <w:b w:val="0"/>
          <w:bCs w:val="0"/>
          <w:i w:val="0"/>
          <w:iCs w:val="0"/>
          <w:lang w:val="en-GB"/>
        </w:rPr>
        <w:t>Request for funding from CAB was noted.</w:t>
      </w:r>
    </w:p>
    <w:p>
      <w:pPr>
        <w:numPr>
          <w:numId w:val="0"/>
        </w:numPr>
        <w:jc w:val="left"/>
        <w:rPr>
          <w:rFonts w:hint="default" w:ascii="Arial" w:hAnsi="Arial" w:cs="Arial"/>
          <w:b w:val="0"/>
          <w:bCs w:val="0"/>
          <w:i w:val="0"/>
          <w:iCs w:val="0"/>
          <w:lang w:val="en-GB"/>
        </w:rPr>
      </w:pPr>
    </w:p>
    <w:p>
      <w:pPr>
        <w:numPr>
          <w:numId w:val="0"/>
        </w:numPr>
        <w:jc w:val="left"/>
        <w:rPr>
          <w:rFonts w:hint="default" w:ascii="Arial" w:hAnsi="Arial" w:cs="Arial"/>
          <w:b w:val="0"/>
          <w:bCs w:val="0"/>
          <w:i w:val="0"/>
          <w:iCs w:val="0"/>
          <w:lang w:val="en-GB"/>
        </w:rPr>
      </w:pPr>
      <w:r>
        <w:rPr>
          <w:rFonts w:hint="default" w:ascii="Arial" w:hAnsi="Arial" w:cs="Arial"/>
          <w:b/>
          <w:bCs/>
          <w:i w:val="0"/>
          <w:iCs w:val="0"/>
          <w:lang w:val="en-GB"/>
        </w:rPr>
        <w:t>85/19  ACCOUNTS</w:t>
      </w:r>
      <w:r>
        <w:rPr>
          <w:rFonts w:hint="default" w:ascii="Arial" w:hAnsi="Arial" w:cs="Arial"/>
          <w:b w:val="0"/>
          <w:bCs w:val="0"/>
          <w:i w:val="0"/>
          <w:iCs w:val="0"/>
          <w:lang w:val="en-GB"/>
        </w:rPr>
        <w:t xml:space="preserve"> </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The following were approved for payment.</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K &amp; M Lighting        Streetlight maintenance           25.13</w:t>
      </w:r>
    </w:p>
    <w:p>
      <w:pPr>
        <w:numPr>
          <w:ilvl w:val="0"/>
          <w:numId w:val="4"/>
        </w:numPr>
        <w:jc w:val="left"/>
        <w:rPr>
          <w:rFonts w:hint="default" w:ascii="Arial" w:hAnsi="Arial" w:cs="Arial"/>
          <w:b w:val="0"/>
          <w:bCs w:val="0"/>
          <w:i w:val="0"/>
          <w:iCs w:val="0"/>
          <w:lang w:val="en-GB"/>
        </w:rPr>
      </w:pPr>
      <w:r>
        <w:rPr>
          <w:rFonts w:hint="default" w:ascii="Arial" w:hAnsi="Arial" w:cs="Arial"/>
          <w:b w:val="0"/>
          <w:bCs w:val="0"/>
          <w:i w:val="0"/>
          <w:iCs w:val="0"/>
          <w:lang w:val="en-GB"/>
        </w:rPr>
        <w:t>ON                Energy                          72.42</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CGM Group Ltd      Grass cutting                     67.20</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val="0"/>
          <w:bCs w:val="0"/>
          <w:i w:val="0"/>
          <w:iCs w:val="0"/>
          <w:lang w:val="en-GB"/>
        </w:rPr>
      </w:pPr>
      <w:r>
        <w:rPr>
          <w:rFonts w:hint="default" w:ascii="Arial" w:hAnsi="Arial" w:cs="Arial"/>
          <w:b/>
          <w:bCs/>
          <w:i w:val="0"/>
          <w:iCs w:val="0"/>
          <w:lang w:val="en-GB"/>
        </w:rPr>
        <w:t xml:space="preserve">86/19  DISTRICT COUNCILLOR </w:t>
      </w:r>
      <w:r>
        <w:rPr>
          <w:rFonts w:hint="default" w:ascii="Arial" w:hAnsi="Arial" w:cs="Arial"/>
          <w:b w:val="0"/>
          <w:bCs w:val="0"/>
          <w:i w:val="0"/>
          <w:iCs w:val="0"/>
          <w:lang w:val="en-GB"/>
        </w:rPr>
        <w:t>was unable to be present.</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val="0"/>
          <w:bCs w:val="0"/>
          <w:i w:val="0"/>
          <w:iCs w:val="0"/>
          <w:lang w:val="en-GB"/>
        </w:rPr>
      </w:pPr>
      <w:r>
        <w:rPr>
          <w:rFonts w:hint="default" w:ascii="Arial" w:hAnsi="Arial" w:cs="Arial"/>
          <w:b/>
          <w:bCs/>
          <w:i w:val="0"/>
          <w:iCs w:val="0"/>
          <w:lang w:val="en-GB"/>
        </w:rPr>
        <w:t xml:space="preserve">87/19  COUNTY COUNCILLOR </w:t>
      </w:r>
      <w:r>
        <w:rPr>
          <w:rFonts w:hint="default" w:ascii="Arial" w:hAnsi="Arial" w:cs="Arial"/>
          <w:b w:val="0"/>
          <w:bCs w:val="0"/>
          <w:i w:val="0"/>
          <w:iCs w:val="0"/>
          <w:lang w:val="en-GB"/>
        </w:rPr>
        <w:t>Councillor Gardener reported that the A14 will open on 9 December from Ellington to Cambridge Services at Swavesey.    Shortly after this, a start will be made on removal of the bridge at Huntingdon, though this is likely to take two years.</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He confirmed that Joseph Hudson, the Highways Maintenance Engineer will attend our December </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meeting.</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bCs/>
          <w:i w:val="0"/>
          <w:iCs w:val="0"/>
          <w:lang w:val="en-GB"/>
        </w:rPr>
      </w:pPr>
      <w:r>
        <w:rPr>
          <w:rFonts w:hint="default" w:ascii="Arial" w:hAnsi="Arial" w:cs="Arial"/>
          <w:b/>
          <w:bCs/>
          <w:i w:val="0"/>
          <w:iCs w:val="0"/>
          <w:lang w:val="en-GB"/>
        </w:rPr>
        <w:t>88/19  MEMBERS’ POINTS OF INFORMATION.</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Councillor Patterson said that he will be starting his tree survey ready for winter works and he has a student volunteer working with him.</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He mentioned cracks in the road at the bridge and the usual flooding problems.</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  </w:t>
      </w:r>
    </w:p>
    <w:p>
      <w:pPr>
        <w:jc w:val="left"/>
        <w:rPr>
          <w:rFonts w:hint="default" w:ascii="Arial" w:hAnsi="Arial" w:cs="Arial"/>
          <w:b/>
          <w:bCs/>
          <w:i w:val="0"/>
          <w:iCs w:val="0"/>
          <w:lang w:val="en-GB"/>
        </w:rPr>
      </w:pPr>
      <w:r>
        <w:rPr>
          <w:rFonts w:hint="default" w:ascii="Arial" w:hAnsi="Arial" w:cs="Arial"/>
          <w:b/>
          <w:bCs/>
          <w:i w:val="0"/>
          <w:iCs w:val="0"/>
          <w:lang w:val="en-GB"/>
        </w:rPr>
        <w:t>89/19  NEXT MEETING</w:t>
      </w:r>
    </w:p>
    <w:p>
      <w:pPr>
        <w:jc w:val="left"/>
        <w:rPr>
          <w:rFonts w:hint="default" w:ascii="Arial" w:hAnsi="Arial" w:cs="Arial"/>
          <w:b w:val="0"/>
          <w:bCs w:val="0"/>
          <w:i w:val="0"/>
          <w:iCs w:val="0"/>
          <w:lang w:val="en-GB"/>
        </w:rPr>
      </w:pPr>
      <w:r>
        <w:rPr>
          <w:rFonts w:hint="default" w:ascii="Arial" w:hAnsi="Arial" w:cs="Arial"/>
          <w:b w:val="0"/>
          <w:bCs w:val="0"/>
          <w:i w:val="0"/>
          <w:iCs w:val="0"/>
          <w:lang w:val="en-GB"/>
        </w:rPr>
        <w:t>The next normal meeting of Council will be held on 18 December 2019, commencing at 2000 hours in the Village Hall.</w:t>
      </w:r>
    </w:p>
    <w:p>
      <w:pPr>
        <w:jc w:val="left"/>
        <w:rPr>
          <w:rFonts w:hint="default" w:ascii="Arial" w:hAnsi="Arial" w:cs="Arial"/>
          <w:b w:val="0"/>
          <w:bCs w:val="0"/>
          <w:i w:val="0"/>
          <w:iCs w:val="0"/>
          <w:lang w:val="en-GB"/>
        </w:rPr>
      </w:pPr>
    </w:p>
    <w:p>
      <w:pPr>
        <w:jc w:val="left"/>
        <w:rPr>
          <w:rFonts w:hint="default" w:ascii="Arial" w:hAnsi="Arial" w:cs="Arial"/>
          <w:b w:val="0"/>
          <w:bCs w:val="0"/>
          <w:i w:val="0"/>
          <w:iCs w:val="0"/>
          <w:lang w:val="en-GB"/>
        </w:rPr>
      </w:pPr>
      <w:r>
        <w:rPr>
          <w:rFonts w:hint="default" w:ascii="Arial" w:hAnsi="Arial" w:cs="Arial"/>
          <w:b w:val="0"/>
          <w:bCs w:val="0"/>
          <w:i w:val="0"/>
          <w:iCs w:val="0"/>
          <w:lang w:val="en-GB"/>
        </w:rPr>
        <w:t>There being no further business, the meeting closed at 215</w:t>
      </w:r>
      <w:bookmarkStart w:id="0" w:name="_GoBack"/>
      <w:bookmarkEnd w:id="0"/>
      <w:r>
        <w:rPr>
          <w:rFonts w:hint="default" w:ascii="Arial" w:hAnsi="Arial" w:cs="Arial"/>
          <w:b w:val="0"/>
          <w:bCs w:val="0"/>
          <w:i w:val="0"/>
          <w:iCs w:val="0"/>
          <w:lang w:val="en-GB"/>
        </w:rPr>
        <w:t xml:space="preserve">0 hours. </w:t>
      </w: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PowerPlusWaterMarkObject18439" o:spid="_x0000_s2049" o:spt="136" type="#_x0000_t136" style="position:absolute;left:0pt;height:189.85pt;width:421.9pt;mso-position-horizontal:center;mso-position-horizontal-relative:margin;mso-position-vertical:center;mso-position-vertical-relative:margin;rotation:20643840f;z-index:-251658240;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DRAFT" style="font-family:Segoe UI;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348A58"/>
    <w:multiLevelType w:val="singleLevel"/>
    <w:tmpl w:val="A2348A58"/>
    <w:lvl w:ilvl="0" w:tentative="0">
      <w:start w:val="5"/>
      <w:numFmt w:val="upperLetter"/>
      <w:suff w:val="nothing"/>
      <w:lvlText w:val="%1-"/>
      <w:lvlJc w:val="left"/>
    </w:lvl>
  </w:abstractNum>
  <w:abstractNum w:abstractNumId="1">
    <w:nsid w:val="F84FBFFC"/>
    <w:multiLevelType w:val="singleLevel"/>
    <w:tmpl w:val="F84FBFFC"/>
    <w:lvl w:ilvl="0" w:tentative="0">
      <w:start w:val="1"/>
      <w:numFmt w:val="lowerLetter"/>
      <w:suff w:val="space"/>
      <w:lvlText w:val="%1)"/>
      <w:lvlJc w:val="left"/>
    </w:lvl>
  </w:abstractNum>
  <w:abstractNum w:abstractNumId="2">
    <w:nsid w:val="0AF2D919"/>
    <w:multiLevelType w:val="singleLevel"/>
    <w:tmpl w:val="0AF2D919"/>
    <w:lvl w:ilvl="0" w:tentative="0">
      <w:start w:val="1"/>
      <w:numFmt w:val="lowerLetter"/>
      <w:suff w:val="space"/>
      <w:lvlText w:val="%1)"/>
      <w:lvlJc w:val="left"/>
    </w:lvl>
  </w:abstractNum>
  <w:abstractNum w:abstractNumId="3">
    <w:nsid w:val="6262AA19"/>
    <w:multiLevelType w:val="singleLevel"/>
    <w:tmpl w:val="6262AA19"/>
    <w:lvl w:ilvl="0" w:tentative="0">
      <w:start w:val="1"/>
      <w:numFmt w:val="lowerLetter"/>
      <w:lvlText w:val="%1)"/>
      <w:lvlJc w:val="left"/>
      <w:pPr>
        <w:tabs>
          <w:tab w:val="left" w:pos="312"/>
        </w:tabs>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4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791F"/>
    <w:rsid w:val="03771893"/>
    <w:rsid w:val="03D857D1"/>
    <w:rsid w:val="0433233E"/>
    <w:rsid w:val="04704BAE"/>
    <w:rsid w:val="049D2C7D"/>
    <w:rsid w:val="05585E8E"/>
    <w:rsid w:val="069C482A"/>
    <w:rsid w:val="085360DC"/>
    <w:rsid w:val="08B04C49"/>
    <w:rsid w:val="09AC4236"/>
    <w:rsid w:val="0B553433"/>
    <w:rsid w:val="0B9D7599"/>
    <w:rsid w:val="0F1E57AE"/>
    <w:rsid w:val="0F705A41"/>
    <w:rsid w:val="0F963D6B"/>
    <w:rsid w:val="119D31AF"/>
    <w:rsid w:val="154866A8"/>
    <w:rsid w:val="183437D8"/>
    <w:rsid w:val="18C2563B"/>
    <w:rsid w:val="1A7840C3"/>
    <w:rsid w:val="1B49202A"/>
    <w:rsid w:val="1C041DFB"/>
    <w:rsid w:val="1DD220A5"/>
    <w:rsid w:val="2010236E"/>
    <w:rsid w:val="212278BE"/>
    <w:rsid w:val="21477505"/>
    <w:rsid w:val="22E769A6"/>
    <w:rsid w:val="23EF2EA2"/>
    <w:rsid w:val="25284F96"/>
    <w:rsid w:val="25E7018A"/>
    <w:rsid w:val="28CC79BC"/>
    <w:rsid w:val="295C0A82"/>
    <w:rsid w:val="2BF0455E"/>
    <w:rsid w:val="31F72FEA"/>
    <w:rsid w:val="327F57FC"/>
    <w:rsid w:val="33FB371F"/>
    <w:rsid w:val="352B5C9C"/>
    <w:rsid w:val="360F2EB9"/>
    <w:rsid w:val="36EC5FB7"/>
    <w:rsid w:val="37452ED6"/>
    <w:rsid w:val="37F740AD"/>
    <w:rsid w:val="38931E6A"/>
    <w:rsid w:val="3C626580"/>
    <w:rsid w:val="3D5856F3"/>
    <w:rsid w:val="3E5A422B"/>
    <w:rsid w:val="41003CF6"/>
    <w:rsid w:val="41430CD1"/>
    <w:rsid w:val="42715A92"/>
    <w:rsid w:val="45E54BED"/>
    <w:rsid w:val="48994CAC"/>
    <w:rsid w:val="49C25582"/>
    <w:rsid w:val="49F139F2"/>
    <w:rsid w:val="4AAA065F"/>
    <w:rsid w:val="4C5473A6"/>
    <w:rsid w:val="50483200"/>
    <w:rsid w:val="506F3296"/>
    <w:rsid w:val="51863296"/>
    <w:rsid w:val="52EA0A55"/>
    <w:rsid w:val="56EF76FF"/>
    <w:rsid w:val="594D4EBC"/>
    <w:rsid w:val="59D74D42"/>
    <w:rsid w:val="5A134310"/>
    <w:rsid w:val="5A1A30E1"/>
    <w:rsid w:val="5BF91CA1"/>
    <w:rsid w:val="5E3F67E9"/>
    <w:rsid w:val="62CC23D8"/>
    <w:rsid w:val="636B4A5D"/>
    <w:rsid w:val="641C1711"/>
    <w:rsid w:val="660B51F9"/>
    <w:rsid w:val="669D5A05"/>
    <w:rsid w:val="6817623B"/>
    <w:rsid w:val="68B76378"/>
    <w:rsid w:val="68D649DD"/>
    <w:rsid w:val="6A93478E"/>
    <w:rsid w:val="6BBE6EF5"/>
    <w:rsid w:val="6BDD383C"/>
    <w:rsid w:val="6C113754"/>
    <w:rsid w:val="6CF66B5D"/>
    <w:rsid w:val="6D3E3618"/>
    <w:rsid w:val="6DB24D0D"/>
    <w:rsid w:val="6F734D3C"/>
    <w:rsid w:val="700967CD"/>
    <w:rsid w:val="7323186B"/>
    <w:rsid w:val="74621B49"/>
    <w:rsid w:val="75E45C1D"/>
    <w:rsid w:val="7615412B"/>
    <w:rsid w:val="78C54BAB"/>
    <w:rsid w:val="7BF25F95"/>
    <w:rsid w:val="7C877ED9"/>
    <w:rsid w:val="7D460E51"/>
    <w:rsid w:val="7DB13701"/>
    <w:rsid w:val="7F2C70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qFormat/>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qFormat/>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qFormat/>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qFormat/>
    <w:uiPriority w:val="0"/>
    <w:pPr>
      <w:keepNext/>
      <w:keepLines/>
      <w:spacing w:before="240" w:beforeAutospacing="0" w:after="60" w:afterAutospacing="0" w:line="240" w:lineRule="auto"/>
      <w:outlineLvl w:val="4"/>
    </w:pPr>
    <w:rPr>
      <w:b/>
      <w:i/>
      <w:sz w:val="26"/>
    </w:rPr>
  </w:style>
  <w:style w:type="paragraph" w:styleId="7">
    <w:name w:val="heading 6"/>
    <w:basedOn w:val="1"/>
    <w:next w:val="1"/>
    <w:qFormat/>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qFormat/>
    <w:uiPriority w:val="0"/>
    <w:pPr>
      <w:keepNext/>
      <w:keepLines/>
      <w:spacing w:before="240" w:beforeAutospacing="0" w:after="60" w:afterAutospacing="0" w:line="240" w:lineRule="auto"/>
      <w:outlineLvl w:val="6"/>
    </w:pPr>
    <w:rPr>
      <w:sz w:val="24"/>
    </w:rPr>
  </w:style>
  <w:style w:type="paragraph" w:styleId="9">
    <w:name w:val="heading 8"/>
    <w:basedOn w:val="1"/>
    <w:next w:val="1"/>
    <w:qFormat/>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qFormat/>
    <w:uiPriority w:val="0"/>
    <w:pPr>
      <w:keepNext/>
      <w:keepLines/>
      <w:spacing w:before="240" w:beforeAutospacing="0" w:after="60" w:afterAutospacing="0" w:line="240" w:lineRule="auto"/>
      <w:outlineLvl w:val="8"/>
    </w:pPr>
    <w:rPr>
      <w:rFonts w:ascii="Arial" w:hAnsi="Arial"/>
      <w:sz w:val="22"/>
    </w:rPr>
  </w:style>
  <w:style w:type="character" w:default="1" w:styleId="13">
    <w:name w:val="Default Paragraph Font"/>
    <w:qFormat/>
    <w:uiPriority w:val="0"/>
  </w:style>
  <w:style w:type="table" w:default="1" w:styleId="16">
    <w:name w:val="Normal Table"/>
    <w:unhideWhenUsed/>
    <w:qFormat/>
    <w:uiPriority w:val="99"/>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tabs>
        <w:tab w:val="center" w:pos="4153"/>
        <w:tab w:val="right" w:pos="8306"/>
      </w:tabs>
      <w:snapToGrid w:val="0"/>
    </w:pPr>
    <w:rPr>
      <w:sz w:val="18"/>
      <w:szCs w:val="18"/>
    </w:rPr>
  </w:style>
  <w:style w:type="character" w:styleId="14">
    <w:name w:val="FollowedHyperlink"/>
    <w:basedOn w:val="13"/>
    <w:qFormat/>
    <w:uiPriority w:val="0"/>
    <w:rPr>
      <w:color w:val="800080"/>
      <w:u w:val="single"/>
    </w:rPr>
  </w:style>
  <w:style w:type="character" w:styleId="15">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1</TotalTime>
  <ScaleCrop>false</ScaleCrop>
  <LinksUpToDate>false</LinksUpToDate>
  <CharactersWithSpaces>0</CharactersWithSpaces>
  <Application>WPS Office_11.2.0.9070_F1E327BC-269C-435d-A152-05C5408002CA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2019-09-11T09:24:00Z</cp:lastPrinted>
  <dcterms:modified xsi:type="dcterms:W3CDTF">2019-12-03T17:57:06Z</dcterms:modified>
  <dc:title>TILBROOK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ies>
</file>