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28" w:rsidRDefault="00CE7068" w:rsidP="00CE7068">
      <w:pPr>
        <w:jc w:val="center"/>
        <w:rPr>
          <w:rFonts w:ascii="Lucida Bright" w:hAnsi="Lucida Bright"/>
          <w:b/>
          <w:sz w:val="36"/>
          <w:szCs w:val="36"/>
        </w:rPr>
      </w:pPr>
      <w:bookmarkStart w:id="0" w:name="_GoBack"/>
      <w:bookmarkEnd w:id="0"/>
      <w:r w:rsidRPr="00CE7068">
        <w:rPr>
          <w:rFonts w:ascii="Lucida Bright" w:hAnsi="Lucida Bright"/>
          <w:b/>
          <w:sz w:val="36"/>
          <w:szCs w:val="36"/>
        </w:rPr>
        <w:t>TILBROOK PARISH COUNCIL</w:t>
      </w:r>
    </w:p>
    <w:p w:rsidR="00CE7068" w:rsidRDefault="00CE7068" w:rsidP="00CE7068">
      <w:pPr>
        <w:jc w:val="center"/>
        <w:rPr>
          <w:rFonts w:ascii="Lucida Bright" w:hAnsi="Lucida Bright"/>
          <w:b/>
          <w:sz w:val="36"/>
          <w:szCs w:val="36"/>
        </w:rPr>
      </w:pPr>
    </w:p>
    <w:p w:rsidR="00FF2E8A" w:rsidRDefault="00FF2E8A" w:rsidP="00FF2E8A">
      <w:pPr>
        <w:rPr>
          <w:rFonts w:ascii="Lucida Bright" w:hAnsi="Lucida Bright"/>
          <w:sz w:val="24"/>
          <w:szCs w:val="24"/>
        </w:rPr>
      </w:pPr>
      <w:r w:rsidRPr="00FF2E8A">
        <w:rPr>
          <w:rFonts w:ascii="Lucida Bright" w:hAnsi="Lucida Bright"/>
          <w:b/>
          <w:sz w:val="24"/>
          <w:szCs w:val="24"/>
        </w:rPr>
        <w:t xml:space="preserve">MINUTES </w:t>
      </w:r>
      <w:r w:rsidR="001769C7">
        <w:rPr>
          <w:rFonts w:ascii="Lucida Bright" w:hAnsi="Lucida Bright"/>
          <w:sz w:val="24"/>
          <w:szCs w:val="24"/>
        </w:rPr>
        <w:t>of a</w:t>
      </w:r>
      <w:r>
        <w:rPr>
          <w:rFonts w:ascii="Lucida Bright" w:hAnsi="Lucida Bright"/>
          <w:sz w:val="24"/>
          <w:szCs w:val="24"/>
        </w:rPr>
        <w:t xml:space="preserve"> meeting of the Parish Council held at the Village Hall, Church Lane, Tilbrook on Wednesday </w:t>
      </w:r>
      <w:r w:rsidR="00295620">
        <w:rPr>
          <w:rFonts w:ascii="Lucida Bright" w:hAnsi="Lucida Bright"/>
          <w:sz w:val="24"/>
          <w:szCs w:val="24"/>
        </w:rPr>
        <w:t>21 January 2015</w:t>
      </w:r>
      <w:r>
        <w:rPr>
          <w:rFonts w:ascii="Lucida Bright" w:hAnsi="Lucida Bright"/>
          <w:sz w:val="24"/>
          <w:szCs w:val="24"/>
        </w:rPr>
        <w:t>, commencing at 20</w:t>
      </w:r>
      <w:r w:rsidR="00E90697">
        <w:rPr>
          <w:rFonts w:ascii="Lucida Bright" w:hAnsi="Lucida Bright"/>
          <w:sz w:val="24"/>
          <w:szCs w:val="24"/>
        </w:rPr>
        <w:t>00</w:t>
      </w:r>
      <w:r>
        <w:rPr>
          <w:rFonts w:ascii="Lucida Bright" w:hAnsi="Lucida Bright"/>
          <w:sz w:val="24"/>
          <w:szCs w:val="24"/>
        </w:rPr>
        <w:t xml:space="preserve"> hours.</w:t>
      </w:r>
    </w:p>
    <w:p w:rsidR="00FF2E8A" w:rsidRDefault="00FF2E8A" w:rsidP="00FF2E8A">
      <w:pPr>
        <w:rPr>
          <w:rFonts w:ascii="Lucida Bright" w:hAnsi="Lucida Bright"/>
          <w:sz w:val="24"/>
          <w:szCs w:val="24"/>
        </w:rPr>
      </w:pPr>
    </w:p>
    <w:p w:rsidR="00FE3D97" w:rsidRDefault="00FF2E8A" w:rsidP="00295620">
      <w:pPr>
        <w:rPr>
          <w:rFonts w:ascii="Lucida Bright" w:hAnsi="Lucida Bright"/>
          <w:sz w:val="24"/>
          <w:szCs w:val="24"/>
        </w:rPr>
      </w:pPr>
      <w:r>
        <w:rPr>
          <w:rFonts w:ascii="Lucida Bright" w:hAnsi="Lucida Bright"/>
          <w:b/>
          <w:sz w:val="24"/>
          <w:szCs w:val="24"/>
        </w:rPr>
        <w:t xml:space="preserve">PRESENT </w:t>
      </w:r>
      <w:r>
        <w:rPr>
          <w:rFonts w:ascii="Lucida Bright" w:hAnsi="Lucida Bright"/>
          <w:sz w:val="24"/>
          <w:szCs w:val="24"/>
        </w:rPr>
        <w:t>Councillor</w:t>
      </w:r>
      <w:r w:rsidR="00295620">
        <w:rPr>
          <w:rFonts w:ascii="Lucida Bright" w:hAnsi="Lucida Bright"/>
          <w:sz w:val="24"/>
          <w:szCs w:val="24"/>
        </w:rPr>
        <w:t>s</w:t>
      </w:r>
      <w:r>
        <w:rPr>
          <w:rFonts w:ascii="Lucida Bright" w:hAnsi="Lucida Bright"/>
          <w:sz w:val="24"/>
          <w:szCs w:val="24"/>
        </w:rPr>
        <w:t xml:space="preserve"> C Paull (in the Chair); B Faherty</w:t>
      </w:r>
      <w:r w:rsidR="00295620">
        <w:rPr>
          <w:rFonts w:ascii="Lucida Bright" w:hAnsi="Lucida Bright"/>
          <w:sz w:val="24"/>
          <w:szCs w:val="24"/>
        </w:rPr>
        <w:t>; and K Gutteridge</w:t>
      </w:r>
    </w:p>
    <w:p w:rsidR="00295620" w:rsidRDefault="00295620" w:rsidP="00295620">
      <w:pPr>
        <w:rPr>
          <w:rFonts w:ascii="Lucida Bright" w:hAnsi="Lucida Bright"/>
          <w:sz w:val="24"/>
          <w:szCs w:val="24"/>
        </w:rPr>
      </w:pPr>
    </w:p>
    <w:p w:rsidR="00295620" w:rsidRDefault="00295620" w:rsidP="00295620">
      <w:pPr>
        <w:rPr>
          <w:rFonts w:ascii="Lucida Bright" w:hAnsi="Lucida Bright"/>
          <w:sz w:val="24"/>
          <w:szCs w:val="24"/>
        </w:rPr>
      </w:pPr>
      <w:r>
        <w:rPr>
          <w:rFonts w:ascii="Lucida Bright" w:hAnsi="Lucida Bright"/>
          <w:b/>
          <w:sz w:val="24"/>
          <w:szCs w:val="24"/>
        </w:rPr>
        <w:t xml:space="preserve">IN ATTENDANCE  </w:t>
      </w:r>
      <w:r w:rsidRPr="00295620">
        <w:rPr>
          <w:rFonts w:ascii="Lucida Bright" w:hAnsi="Lucida Bright"/>
          <w:sz w:val="24"/>
          <w:szCs w:val="24"/>
        </w:rPr>
        <w:t>District Councillor J Gray</w:t>
      </w:r>
      <w:r>
        <w:rPr>
          <w:rFonts w:ascii="Lucida Bright" w:hAnsi="Lucida Bright"/>
          <w:b/>
          <w:sz w:val="24"/>
          <w:szCs w:val="24"/>
        </w:rPr>
        <w:t xml:space="preserve">; </w:t>
      </w:r>
      <w:r>
        <w:rPr>
          <w:rFonts w:ascii="Lucida Bright" w:hAnsi="Lucida Bright"/>
          <w:sz w:val="24"/>
          <w:szCs w:val="24"/>
        </w:rPr>
        <w:t>C L Thatcher, Clerk to the Council</w:t>
      </w:r>
    </w:p>
    <w:p w:rsidR="00295620" w:rsidRDefault="00295620" w:rsidP="00295620">
      <w:pPr>
        <w:rPr>
          <w:rFonts w:ascii="Lucida Bright" w:hAnsi="Lucida Bright"/>
          <w:sz w:val="24"/>
          <w:szCs w:val="24"/>
        </w:rPr>
      </w:pPr>
    </w:p>
    <w:p w:rsidR="00295620" w:rsidRPr="00295620" w:rsidRDefault="00295620" w:rsidP="00295620">
      <w:pPr>
        <w:rPr>
          <w:rFonts w:ascii="Lucida Bright" w:hAnsi="Lucida Bright"/>
          <w:sz w:val="24"/>
          <w:szCs w:val="24"/>
        </w:rPr>
      </w:pPr>
      <w:r>
        <w:rPr>
          <w:rFonts w:ascii="Lucida Bright" w:hAnsi="Lucida Bright"/>
          <w:b/>
          <w:sz w:val="24"/>
          <w:szCs w:val="24"/>
        </w:rPr>
        <w:t xml:space="preserve">1/15  APOLOGIES </w:t>
      </w:r>
      <w:r>
        <w:rPr>
          <w:rFonts w:ascii="Lucida Bright" w:hAnsi="Lucida Bright"/>
          <w:sz w:val="24"/>
          <w:szCs w:val="24"/>
        </w:rPr>
        <w:t>were received from Councillors Mrs Rowland and C Haynes, County Councillor P Downes.</w:t>
      </w:r>
    </w:p>
    <w:p w:rsidR="00FE3D97" w:rsidRDefault="00FE3D97" w:rsidP="00FF2E8A">
      <w:pPr>
        <w:rPr>
          <w:rFonts w:ascii="Lucida Bright" w:hAnsi="Lucida Bright"/>
          <w:sz w:val="24"/>
          <w:szCs w:val="24"/>
        </w:rPr>
      </w:pPr>
    </w:p>
    <w:p w:rsidR="00295620" w:rsidRDefault="00295620" w:rsidP="00FF2E8A">
      <w:pPr>
        <w:rPr>
          <w:rFonts w:ascii="Lucida Bright" w:hAnsi="Lucida Bright"/>
          <w:sz w:val="24"/>
          <w:szCs w:val="24"/>
        </w:rPr>
      </w:pPr>
      <w:r w:rsidRPr="00295620">
        <w:rPr>
          <w:rFonts w:ascii="Lucida Bright" w:hAnsi="Lucida Bright"/>
          <w:b/>
          <w:sz w:val="24"/>
          <w:szCs w:val="24"/>
        </w:rPr>
        <w:t>2/15</w:t>
      </w:r>
      <w:r>
        <w:rPr>
          <w:rFonts w:ascii="Lucida Bright" w:hAnsi="Lucida Bright"/>
          <w:b/>
          <w:sz w:val="24"/>
          <w:szCs w:val="24"/>
        </w:rPr>
        <w:t xml:space="preserve"> PUBLIC FORUM </w:t>
      </w:r>
      <w:r>
        <w:rPr>
          <w:rFonts w:ascii="Lucida Bright" w:hAnsi="Lucida Bright"/>
          <w:sz w:val="24"/>
          <w:szCs w:val="24"/>
        </w:rPr>
        <w:t>was not used.</w:t>
      </w:r>
    </w:p>
    <w:p w:rsidR="00295620" w:rsidRDefault="00295620" w:rsidP="00FF2E8A">
      <w:pPr>
        <w:rPr>
          <w:rFonts w:ascii="Lucida Bright" w:hAnsi="Lucida Bright"/>
          <w:sz w:val="24"/>
          <w:szCs w:val="24"/>
        </w:rPr>
      </w:pPr>
    </w:p>
    <w:p w:rsidR="00295620" w:rsidRDefault="00295620" w:rsidP="00FF2E8A">
      <w:pPr>
        <w:rPr>
          <w:rFonts w:ascii="Lucida Bright" w:hAnsi="Lucida Bright"/>
          <w:sz w:val="24"/>
          <w:szCs w:val="24"/>
        </w:rPr>
      </w:pPr>
      <w:r>
        <w:rPr>
          <w:rFonts w:ascii="Lucida Bright" w:hAnsi="Lucida Bright"/>
          <w:b/>
          <w:sz w:val="24"/>
          <w:szCs w:val="24"/>
        </w:rPr>
        <w:t xml:space="preserve">3/15  DECLARATIONS OF INTERESTS.  </w:t>
      </w:r>
      <w:r>
        <w:rPr>
          <w:rFonts w:ascii="Lucida Bright" w:hAnsi="Lucida Bright"/>
          <w:sz w:val="24"/>
          <w:szCs w:val="24"/>
        </w:rPr>
        <w:t>None were made.</w:t>
      </w:r>
    </w:p>
    <w:p w:rsidR="00295620" w:rsidRDefault="00295620" w:rsidP="00FF2E8A">
      <w:pPr>
        <w:rPr>
          <w:rFonts w:ascii="Lucida Bright" w:hAnsi="Lucida Bright"/>
          <w:sz w:val="24"/>
          <w:szCs w:val="24"/>
        </w:rPr>
      </w:pPr>
    </w:p>
    <w:p w:rsidR="00295620" w:rsidRDefault="00295620" w:rsidP="00FF2E8A">
      <w:pPr>
        <w:rPr>
          <w:rFonts w:ascii="Lucida Bright" w:hAnsi="Lucida Bright"/>
          <w:sz w:val="24"/>
          <w:szCs w:val="24"/>
        </w:rPr>
      </w:pPr>
      <w:r>
        <w:rPr>
          <w:rFonts w:ascii="Lucida Bright" w:hAnsi="Lucida Bright"/>
          <w:b/>
          <w:sz w:val="24"/>
          <w:szCs w:val="24"/>
        </w:rPr>
        <w:t xml:space="preserve">4/15  MINUTES </w:t>
      </w:r>
      <w:r>
        <w:rPr>
          <w:rFonts w:ascii="Lucida Bright" w:hAnsi="Lucida Bright"/>
          <w:sz w:val="24"/>
          <w:szCs w:val="24"/>
        </w:rPr>
        <w:t>of the Council meeting held on 3 December 2014 were read, approved and signed as a true record of that meeting.</w:t>
      </w:r>
    </w:p>
    <w:p w:rsidR="00295620" w:rsidRDefault="00295620" w:rsidP="00FF2E8A">
      <w:pPr>
        <w:rPr>
          <w:rFonts w:ascii="Lucida Bright" w:hAnsi="Lucida Bright"/>
          <w:sz w:val="24"/>
          <w:szCs w:val="24"/>
        </w:rPr>
      </w:pPr>
    </w:p>
    <w:p w:rsidR="00295620" w:rsidRDefault="00295620" w:rsidP="00FF2E8A">
      <w:pPr>
        <w:rPr>
          <w:rFonts w:ascii="Lucida Bright" w:hAnsi="Lucida Bright"/>
          <w:b/>
          <w:sz w:val="24"/>
          <w:szCs w:val="24"/>
        </w:rPr>
      </w:pPr>
      <w:r>
        <w:rPr>
          <w:rFonts w:ascii="Lucida Bright" w:hAnsi="Lucida Bright"/>
          <w:b/>
          <w:sz w:val="24"/>
          <w:szCs w:val="24"/>
        </w:rPr>
        <w:t>5/15  MATTERS ARISING</w:t>
      </w:r>
    </w:p>
    <w:p w:rsidR="00295620" w:rsidRDefault="002B4245" w:rsidP="002B4245">
      <w:pPr>
        <w:pStyle w:val="ListParagraph"/>
        <w:numPr>
          <w:ilvl w:val="0"/>
          <w:numId w:val="1"/>
        </w:numPr>
        <w:rPr>
          <w:rFonts w:ascii="Lucida Bright" w:hAnsi="Lucida Bright"/>
          <w:sz w:val="24"/>
          <w:szCs w:val="24"/>
        </w:rPr>
      </w:pPr>
      <w:r>
        <w:rPr>
          <w:rFonts w:ascii="Lucida Bright" w:hAnsi="Lucida Bright"/>
          <w:sz w:val="24"/>
          <w:szCs w:val="24"/>
        </w:rPr>
        <w:t xml:space="preserve"> Sale of Reactive Signs.</w:t>
      </w:r>
      <w:r w:rsidR="00B6784D">
        <w:rPr>
          <w:rFonts w:ascii="Lucida Bright" w:hAnsi="Lucida Bright"/>
          <w:sz w:val="24"/>
          <w:szCs w:val="24"/>
        </w:rPr>
        <w:t xml:space="preserve">    The Clerk reported that, although he had previously received confirmation from County Highways that the signs were Parish Council property, he had recently received a further email stating the opposite.</w:t>
      </w:r>
    </w:p>
    <w:p w:rsidR="00B6784D" w:rsidRPr="00B6784D" w:rsidRDefault="00B6784D" w:rsidP="00B6784D">
      <w:pPr>
        <w:ind w:left="360"/>
        <w:rPr>
          <w:rFonts w:ascii="Lucida Bright" w:hAnsi="Lucida Bright"/>
          <w:sz w:val="24"/>
          <w:szCs w:val="24"/>
        </w:rPr>
      </w:pPr>
      <w:r>
        <w:rPr>
          <w:rFonts w:ascii="Lucida Bright" w:hAnsi="Lucida Bright"/>
          <w:sz w:val="24"/>
          <w:szCs w:val="24"/>
        </w:rPr>
        <w:t xml:space="preserve">      </w:t>
      </w:r>
      <w:r w:rsidRPr="00B6784D">
        <w:rPr>
          <w:rFonts w:ascii="Lucida Bright" w:hAnsi="Lucida Bright"/>
          <w:sz w:val="24"/>
          <w:szCs w:val="24"/>
        </w:rPr>
        <w:t>Councillor Gutteridge suggested that County Counci</w:t>
      </w:r>
      <w:r>
        <w:rPr>
          <w:rFonts w:ascii="Lucida Bright" w:hAnsi="Lucida Bright"/>
          <w:sz w:val="24"/>
          <w:szCs w:val="24"/>
        </w:rPr>
        <w:t xml:space="preserve">llor Peter Downes be asked to        </w:t>
      </w:r>
    </w:p>
    <w:p w:rsidR="00B6784D" w:rsidRDefault="00B6784D" w:rsidP="00B6784D">
      <w:pPr>
        <w:pStyle w:val="ListParagraph"/>
        <w:rPr>
          <w:rFonts w:ascii="Lucida Bright" w:hAnsi="Lucida Bright"/>
          <w:sz w:val="24"/>
          <w:szCs w:val="24"/>
        </w:rPr>
      </w:pPr>
      <w:r>
        <w:rPr>
          <w:rFonts w:ascii="Lucida Bright" w:hAnsi="Lucida Bright"/>
          <w:sz w:val="24"/>
          <w:szCs w:val="24"/>
        </w:rPr>
        <w:t>confirm one way or the other.</w:t>
      </w:r>
    </w:p>
    <w:p w:rsidR="00B6784D" w:rsidRDefault="00D662CC" w:rsidP="00B6784D">
      <w:pPr>
        <w:pStyle w:val="ListParagraph"/>
        <w:numPr>
          <w:ilvl w:val="0"/>
          <w:numId w:val="1"/>
        </w:numPr>
        <w:rPr>
          <w:rFonts w:ascii="Lucida Bright" w:hAnsi="Lucida Bright"/>
          <w:sz w:val="24"/>
          <w:szCs w:val="24"/>
        </w:rPr>
      </w:pPr>
      <w:r>
        <w:rPr>
          <w:rFonts w:ascii="Lucida Bright" w:hAnsi="Lucida Bright"/>
          <w:sz w:val="24"/>
          <w:szCs w:val="24"/>
        </w:rPr>
        <w:t>Local Highway Initiative 2015.  The Clerk has been told that we were unsuccessful in our bid.</w:t>
      </w:r>
    </w:p>
    <w:p w:rsidR="00D662CC" w:rsidRDefault="00D662CC" w:rsidP="00B6784D">
      <w:pPr>
        <w:pStyle w:val="ListParagraph"/>
        <w:numPr>
          <w:ilvl w:val="0"/>
          <w:numId w:val="1"/>
        </w:numPr>
        <w:rPr>
          <w:rFonts w:ascii="Lucida Bright" w:hAnsi="Lucida Bright"/>
          <w:sz w:val="24"/>
          <w:szCs w:val="24"/>
        </w:rPr>
      </w:pPr>
      <w:r>
        <w:rPr>
          <w:rFonts w:ascii="Lucida Bright" w:hAnsi="Lucida Bright"/>
          <w:sz w:val="24"/>
          <w:szCs w:val="24"/>
        </w:rPr>
        <w:t>Station Road ‘puddle’.  The Clerk read the letter from a resident.  Councillor Gray said that he had contacted Anglian Water regarding two leaks in Station Rd and nothing appears to have happened.   The Chairman said that he had ‘phoned Anglian Water about the leaks and told them that the road was like a skating rink and that they would be held responsible should there be an accident.  They came and made a temporary repair the next day.</w:t>
      </w:r>
    </w:p>
    <w:p w:rsidR="00D662CC" w:rsidRDefault="00D662CC" w:rsidP="00D662CC">
      <w:pPr>
        <w:pStyle w:val="ListParagraph"/>
        <w:rPr>
          <w:rFonts w:ascii="Lucida Bright" w:hAnsi="Lucida Bright"/>
          <w:sz w:val="24"/>
          <w:szCs w:val="24"/>
        </w:rPr>
      </w:pPr>
      <w:r>
        <w:rPr>
          <w:rFonts w:ascii="Lucida Bright" w:hAnsi="Lucida Bright"/>
          <w:sz w:val="24"/>
          <w:szCs w:val="24"/>
        </w:rPr>
        <w:t xml:space="preserve">Councillor Gray said that he has spoken to Anglian Water about the pumping station and told them the situation is totally unacceptable and that should effluent continue to come out of the drain cover then he will publicise the Anglian Water job number and invite residents to contact them individually. </w:t>
      </w:r>
    </w:p>
    <w:p w:rsidR="00D662CC" w:rsidRDefault="00D662CC" w:rsidP="00D662CC">
      <w:pPr>
        <w:pStyle w:val="ListParagraph"/>
        <w:numPr>
          <w:ilvl w:val="0"/>
          <w:numId w:val="1"/>
        </w:numPr>
        <w:rPr>
          <w:rFonts w:ascii="Lucida Bright" w:hAnsi="Lucida Bright"/>
          <w:sz w:val="24"/>
          <w:szCs w:val="24"/>
        </w:rPr>
      </w:pPr>
      <w:r>
        <w:rPr>
          <w:rFonts w:ascii="Lucida Bright" w:hAnsi="Lucida Bright"/>
          <w:sz w:val="24"/>
          <w:szCs w:val="24"/>
        </w:rPr>
        <w:t>Request for 20 mph speed limit in Station Rd.       The Clerk reported receipt of two emails from residents.  There was concern about the cost of undertaking this work – if permitted by County Highways – as not only would this Council have to fund the signage, but also the very expensive statutory advertising.</w:t>
      </w:r>
    </w:p>
    <w:p w:rsidR="00D662CC" w:rsidRDefault="00D662CC" w:rsidP="00D662CC">
      <w:pPr>
        <w:pStyle w:val="ListParagraph"/>
        <w:rPr>
          <w:rFonts w:ascii="Lucida Bright" w:hAnsi="Lucida Bright"/>
          <w:sz w:val="24"/>
          <w:szCs w:val="24"/>
        </w:rPr>
      </w:pPr>
      <w:r>
        <w:rPr>
          <w:rFonts w:ascii="Lucida Bright" w:hAnsi="Lucida Bright"/>
          <w:sz w:val="24"/>
          <w:szCs w:val="24"/>
        </w:rPr>
        <w:t>Council, having been unsuccessful in a bid for funding to change the reactive signs on High St, will now have to pay for that work and it was felt that this should be completed before consideration is given to Station Rd.</w:t>
      </w:r>
    </w:p>
    <w:p w:rsidR="00D662CC" w:rsidRDefault="00D662CC" w:rsidP="00D662CC">
      <w:pPr>
        <w:rPr>
          <w:rFonts w:ascii="Lucida Bright" w:hAnsi="Lucida Bright"/>
          <w:sz w:val="24"/>
          <w:szCs w:val="24"/>
        </w:rPr>
      </w:pPr>
    </w:p>
    <w:p w:rsidR="00D662CC" w:rsidRDefault="00D662CC" w:rsidP="00D662CC">
      <w:pPr>
        <w:rPr>
          <w:rFonts w:ascii="Lucida Bright" w:hAnsi="Lucida Bright"/>
          <w:sz w:val="24"/>
          <w:szCs w:val="24"/>
        </w:rPr>
      </w:pPr>
      <w:r>
        <w:rPr>
          <w:rFonts w:ascii="Lucida Bright" w:hAnsi="Lucida Bright"/>
          <w:b/>
          <w:sz w:val="24"/>
          <w:szCs w:val="24"/>
        </w:rPr>
        <w:t xml:space="preserve">6/15  COUNTY COUNCILLOR </w:t>
      </w:r>
      <w:r>
        <w:rPr>
          <w:rFonts w:ascii="Lucida Bright" w:hAnsi="Lucida Bright"/>
          <w:sz w:val="24"/>
          <w:szCs w:val="24"/>
        </w:rPr>
        <w:t>was unable to be present.</w:t>
      </w:r>
    </w:p>
    <w:p w:rsidR="00D662CC" w:rsidRDefault="00D662CC" w:rsidP="00D662CC">
      <w:pPr>
        <w:rPr>
          <w:rFonts w:ascii="Lucida Bright" w:hAnsi="Lucida Bright"/>
          <w:sz w:val="24"/>
          <w:szCs w:val="24"/>
        </w:rPr>
      </w:pPr>
    </w:p>
    <w:p w:rsidR="00D662CC" w:rsidRDefault="00D662CC" w:rsidP="00D662CC">
      <w:pPr>
        <w:rPr>
          <w:rFonts w:ascii="Lucida Bright" w:hAnsi="Lucida Bright"/>
          <w:b/>
          <w:sz w:val="24"/>
          <w:szCs w:val="24"/>
        </w:rPr>
      </w:pPr>
      <w:r>
        <w:rPr>
          <w:rFonts w:ascii="Lucida Bright" w:hAnsi="Lucida Bright"/>
          <w:b/>
          <w:sz w:val="24"/>
          <w:szCs w:val="24"/>
        </w:rPr>
        <w:t xml:space="preserve">7/15  </w:t>
      </w:r>
      <w:r w:rsidR="00013FF5">
        <w:rPr>
          <w:rFonts w:ascii="Lucida Bright" w:hAnsi="Lucida Bright"/>
          <w:b/>
          <w:sz w:val="24"/>
          <w:szCs w:val="24"/>
        </w:rPr>
        <w:t>PLANNING MATTERS.</w:t>
      </w:r>
    </w:p>
    <w:p w:rsidR="00013FF5" w:rsidRDefault="00013FF5" w:rsidP="00013FF5">
      <w:pPr>
        <w:pStyle w:val="ListParagraph"/>
        <w:numPr>
          <w:ilvl w:val="0"/>
          <w:numId w:val="2"/>
        </w:numPr>
        <w:rPr>
          <w:rFonts w:ascii="Lucida Bright" w:hAnsi="Lucida Bright"/>
          <w:sz w:val="24"/>
          <w:szCs w:val="24"/>
        </w:rPr>
      </w:pPr>
      <w:r w:rsidRPr="00013FF5">
        <w:rPr>
          <w:rFonts w:ascii="Lucida Bright" w:hAnsi="Lucida Bright"/>
          <w:sz w:val="24"/>
          <w:szCs w:val="24"/>
        </w:rPr>
        <w:t>No applications have been received.</w:t>
      </w:r>
    </w:p>
    <w:p w:rsidR="00013FF5" w:rsidRDefault="00013FF5" w:rsidP="00013FF5">
      <w:pPr>
        <w:pStyle w:val="ListParagraph"/>
        <w:numPr>
          <w:ilvl w:val="0"/>
          <w:numId w:val="2"/>
        </w:numPr>
        <w:rPr>
          <w:rFonts w:ascii="Lucida Bright" w:hAnsi="Lucida Bright"/>
          <w:sz w:val="24"/>
          <w:szCs w:val="24"/>
        </w:rPr>
      </w:pPr>
      <w:r>
        <w:rPr>
          <w:rFonts w:ascii="Lucida Bright" w:hAnsi="Lucida Bright"/>
          <w:sz w:val="24"/>
          <w:szCs w:val="24"/>
        </w:rPr>
        <w:lastRenderedPageBreak/>
        <w:t>24 High St.  The Clerk reported that Huntingdonshire District Council’s Enforcement Officer will be visiting the property regarding the metal gate and fence which has been erected and the very bright light which floodlights the field to the east of the property and to check that the property has been extended in accordance with the plans approved.</w:t>
      </w:r>
    </w:p>
    <w:p w:rsidR="00013FF5" w:rsidRDefault="00013FF5" w:rsidP="00013FF5">
      <w:pPr>
        <w:rPr>
          <w:rFonts w:ascii="Lucida Bright" w:hAnsi="Lucida Bright"/>
          <w:sz w:val="24"/>
          <w:szCs w:val="24"/>
        </w:rPr>
      </w:pPr>
    </w:p>
    <w:p w:rsidR="00013FF5" w:rsidRDefault="00013FF5" w:rsidP="00013FF5">
      <w:pPr>
        <w:rPr>
          <w:rFonts w:ascii="Lucida Bright" w:hAnsi="Lucida Bright"/>
          <w:b/>
          <w:sz w:val="24"/>
          <w:szCs w:val="24"/>
        </w:rPr>
      </w:pPr>
      <w:r>
        <w:rPr>
          <w:rFonts w:ascii="Lucida Bright" w:hAnsi="Lucida Bright"/>
          <w:b/>
          <w:sz w:val="24"/>
          <w:szCs w:val="24"/>
        </w:rPr>
        <w:t>8/15  TRAINING FOR COUNCILLORS</w:t>
      </w:r>
    </w:p>
    <w:p w:rsidR="00013FF5" w:rsidRDefault="00013FF5" w:rsidP="00013FF5">
      <w:pPr>
        <w:rPr>
          <w:rFonts w:ascii="Lucida Bright" w:hAnsi="Lucida Bright"/>
          <w:sz w:val="24"/>
          <w:szCs w:val="24"/>
        </w:rPr>
      </w:pPr>
      <w:r>
        <w:rPr>
          <w:rFonts w:ascii="Lucida Bright" w:hAnsi="Lucida Bright"/>
          <w:sz w:val="24"/>
          <w:szCs w:val="24"/>
        </w:rPr>
        <w:t xml:space="preserve">            It was confirmed that Councillors Paull and Haynes will attend the training seminar on planning to be held at Little Paxton on Thursday 29 January and that the fee of £35 per person will be paid by this Council.</w:t>
      </w:r>
    </w:p>
    <w:p w:rsidR="00312A42" w:rsidRDefault="00312A42" w:rsidP="00013FF5">
      <w:pPr>
        <w:rPr>
          <w:rFonts w:ascii="Lucida Bright" w:hAnsi="Lucida Bright"/>
          <w:sz w:val="24"/>
          <w:szCs w:val="24"/>
        </w:rPr>
      </w:pPr>
    </w:p>
    <w:p w:rsidR="00312A42" w:rsidRDefault="00312A42" w:rsidP="00013FF5">
      <w:pPr>
        <w:rPr>
          <w:rFonts w:ascii="Lucida Bright" w:hAnsi="Lucida Bright"/>
          <w:b/>
          <w:sz w:val="24"/>
          <w:szCs w:val="24"/>
        </w:rPr>
      </w:pPr>
      <w:r>
        <w:rPr>
          <w:rFonts w:ascii="Lucida Bright" w:hAnsi="Lucida Bright"/>
          <w:b/>
          <w:sz w:val="24"/>
          <w:szCs w:val="24"/>
        </w:rPr>
        <w:t>9/15  ACCOUNTS</w:t>
      </w:r>
    </w:p>
    <w:p w:rsidR="00312A42" w:rsidRDefault="00312A42" w:rsidP="00013FF5">
      <w:pPr>
        <w:rPr>
          <w:rFonts w:ascii="Lucida Bright" w:hAnsi="Lucida Bright"/>
          <w:sz w:val="24"/>
          <w:szCs w:val="24"/>
        </w:rPr>
      </w:pPr>
      <w:r>
        <w:rPr>
          <w:rFonts w:ascii="Lucida Bright" w:hAnsi="Lucida Bright"/>
          <w:b/>
          <w:sz w:val="24"/>
          <w:szCs w:val="24"/>
        </w:rPr>
        <w:t xml:space="preserve">           </w:t>
      </w:r>
      <w:r>
        <w:rPr>
          <w:rFonts w:ascii="Lucida Bright" w:hAnsi="Lucida Bright"/>
          <w:sz w:val="24"/>
          <w:szCs w:val="24"/>
        </w:rPr>
        <w:t>The following were approved for payment:</w:t>
      </w:r>
    </w:p>
    <w:p w:rsidR="00312A42" w:rsidRDefault="00312A42" w:rsidP="00013FF5">
      <w:pPr>
        <w:rPr>
          <w:rFonts w:ascii="Lucida Bright" w:hAnsi="Lucida Bright"/>
          <w:sz w:val="24"/>
          <w:szCs w:val="24"/>
        </w:rPr>
      </w:pPr>
      <w:r>
        <w:rPr>
          <w:rFonts w:ascii="Lucida Bright" w:hAnsi="Lucida Bright"/>
          <w:sz w:val="24"/>
          <w:szCs w:val="24"/>
        </w:rPr>
        <w:t xml:space="preserve">            E-ON       Streetlight Energy  Nov/Dec                            59.32 inc VAT</w:t>
      </w:r>
    </w:p>
    <w:p w:rsidR="00312A42" w:rsidRDefault="00312A42" w:rsidP="00013FF5">
      <w:pPr>
        <w:rPr>
          <w:rFonts w:ascii="Lucida Bright" w:hAnsi="Lucida Bright"/>
          <w:sz w:val="24"/>
          <w:szCs w:val="24"/>
        </w:rPr>
      </w:pPr>
      <w:r>
        <w:rPr>
          <w:rFonts w:ascii="Lucida Bright" w:hAnsi="Lucida Bright"/>
          <w:sz w:val="24"/>
          <w:szCs w:val="24"/>
        </w:rPr>
        <w:t xml:space="preserve">            CGM Ltd         Grasscutting                                              112.80   “      “</w:t>
      </w:r>
    </w:p>
    <w:p w:rsidR="00312A42" w:rsidRDefault="00312A42" w:rsidP="00013FF5">
      <w:pPr>
        <w:rPr>
          <w:rFonts w:ascii="Lucida Bright" w:hAnsi="Lucida Bright"/>
          <w:sz w:val="24"/>
          <w:szCs w:val="24"/>
        </w:rPr>
      </w:pPr>
      <w:r>
        <w:rPr>
          <w:rFonts w:ascii="Lucida Bright" w:hAnsi="Lucida Bright"/>
          <w:sz w:val="24"/>
          <w:szCs w:val="24"/>
        </w:rPr>
        <w:t xml:space="preserve">            Westcotec          Streetlight maintenance                        69.42   “      “</w:t>
      </w:r>
    </w:p>
    <w:p w:rsidR="00312A42" w:rsidRDefault="00312A42" w:rsidP="00013FF5">
      <w:pPr>
        <w:rPr>
          <w:rFonts w:ascii="Lucida Bright" w:hAnsi="Lucida Bright"/>
          <w:sz w:val="24"/>
          <w:szCs w:val="24"/>
        </w:rPr>
      </w:pPr>
      <w:r>
        <w:rPr>
          <w:rFonts w:ascii="Lucida Bright" w:hAnsi="Lucida Bright"/>
          <w:sz w:val="24"/>
          <w:szCs w:val="24"/>
        </w:rPr>
        <w:t xml:space="preserve">            Lt Paxton PC       Planning training course                    70.00  no    “</w:t>
      </w:r>
    </w:p>
    <w:p w:rsidR="00312A42" w:rsidRDefault="00312A42" w:rsidP="00013FF5">
      <w:pPr>
        <w:rPr>
          <w:rFonts w:ascii="Lucida Bright" w:hAnsi="Lucida Bright"/>
          <w:sz w:val="24"/>
          <w:szCs w:val="24"/>
        </w:rPr>
      </w:pPr>
      <w:r>
        <w:rPr>
          <w:rFonts w:ascii="Lucida Bright" w:hAnsi="Lucida Bright"/>
          <w:sz w:val="24"/>
          <w:szCs w:val="24"/>
        </w:rPr>
        <w:t xml:space="preserve">            C L Thatcher         Pay January                                         54.80   “      “</w:t>
      </w:r>
    </w:p>
    <w:p w:rsidR="00312A42" w:rsidRDefault="00312A42" w:rsidP="00013FF5">
      <w:pPr>
        <w:rPr>
          <w:rFonts w:ascii="Lucida Bright" w:hAnsi="Lucida Bright"/>
          <w:sz w:val="24"/>
          <w:szCs w:val="24"/>
        </w:rPr>
      </w:pPr>
      <w:r>
        <w:rPr>
          <w:rFonts w:ascii="Lucida Bright" w:hAnsi="Lucida Bright"/>
          <w:sz w:val="24"/>
          <w:szCs w:val="24"/>
        </w:rPr>
        <w:t xml:space="preserve">            HMRC                   PAYE Jan                                              13.70    “      “</w:t>
      </w:r>
    </w:p>
    <w:p w:rsidR="00312A42" w:rsidRDefault="00312A42" w:rsidP="00013FF5">
      <w:pPr>
        <w:rPr>
          <w:rFonts w:ascii="Lucida Bright" w:hAnsi="Lucida Bright"/>
          <w:sz w:val="24"/>
          <w:szCs w:val="24"/>
        </w:rPr>
      </w:pPr>
    </w:p>
    <w:p w:rsidR="00AC44C7" w:rsidRDefault="00312A42" w:rsidP="00AC44C7">
      <w:pPr>
        <w:rPr>
          <w:rFonts w:ascii="Lucida Bright" w:hAnsi="Lucida Bright"/>
          <w:b/>
          <w:sz w:val="24"/>
          <w:szCs w:val="24"/>
        </w:rPr>
      </w:pPr>
      <w:r>
        <w:rPr>
          <w:rFonts w:ascii="Lucida Bright" w:hAnsi="Lucida Bright"/>
          <w:b/>
          <w:sz w:val="24"/>
          <w:szCs w:val="24"/>
        </w:rPr>
        <w:t>10/15  CORRESPONDENCE</w:t>
      </w:r>
    </w:p>
    <w:p w:rsidR="00AC44C7" w:rsidRDefault="00AC44C7" w:rsidP="00AC44C7">
      <w:pPr>
        <w:pStyle w:val="ListParagraph"/>
        <w:numPr>
          <w:ilvl w:val="0"/>
          <w:numId w:val="5"/>
        </w:numPr>
        <w:rPr>
          <w:rFonts w:ascii="Lucida Bright" w:hAnsi="Lucida Bright"/>
          <w:sz w:val="24"/>
          <w:szCs w:val="24"/>
        </w:rPr>
      </w:pPr>
      <w:r>
        <w:rPr>
          <w:rFonts w:ascii="Lucida Bright" w:hAnsi="Lucida Bright"/>
          <w:sz w:val="24"/>
          <w:szCs w:val="24"/>
        </w:rPr>
        <w:t>Verges.     An email was received from a resident who is concerned about the mowing of verges, including the green area near to the bridge, and urged that the Parish Council consider establishing a wild flower area there, for the benefit of the environment including bees.</w:t>
      </w:r>
    </w:p>
    <w:p w:rsidR="00AC44C7" w:rsidRDefault="00AC44C7" w:rsidP="00AC44C7">
      <w:pPr>
        <w:pStyle w:val="ListParagraph"/>
        <w:ind w:left="990"/>
        <w:rPr>
          <w:rFonts w:ascii="Lucida Bright" w:hAnsi="Lucida Bright"/>
          <w:sz w:val="24"/>
          <w:szCs w:val="24"/>
        </w:rPr>
      </w:pPr>
      <w:r>
        <w:rPr>
          <w:rFonts w:ascii="Lucida Bright" w:hAnsi="Lucida Bright"/>
          <w:sz w:val="24"/>
          <w:szCs w:val="24"/>
        </w:rPr>
        <w:t>This was discussed at length and the particular concerns are that we do not have the expertise to do this and the fact that it will inevitably cost considerably more to do than simply to run a mower over it periodically.</w:t>
      </w:r>
    </w:p>
    <w:p w:rsidR="00AC44C7" w:rsidRDefault="00AC44C7" w:rsidP="00AC44C7">
      <w:pPr>
        <w:pStyle w:val="ListParagraph"/>
        <w:ind w:left="990"/>
        <w:rPr>
          <w:rFonts w:ascii="Lucida Bright" w:hAnsi="Lucida Bright"/>
          <w:sz w:val="24"/>
          <w:szCs w:val="24"/>
        </w:rPr>
      </w:pPr>
      <w:r>
        <w:rPr>
          <w:rFonts w:ascii="Lucida Bright" w:hAnsi="Lucida Bright"/>
          <w:sz w:val="24"/>
          <w:szCs w:val="24"/>
        </w:rPr>
        <w:t xml:space="preserve">It was agreed to ask the resident whether he would be willing to assist by planting and maintaining </w:t>
      </w:r>
      <w:r w:rsidR="000A3B28">
        <w:rPr>
          <w:rFonts w:ascii="Lucida Bright" w:hAnsi="Lucida Bright"/>
          <w:sz w:val="24"/>
          <w:szCs w:val="24"/>
        </w:rPr>
        <w:t>it as a wildflower</w:t>
      </w:r>
      <w:r>
        <w:rPr>
          <w:rFonts w:ascii="Lucida Bright" w:hAnsi="Lucida Bright"/>
          <w:sz w:val="24"/>
          <w:szCs w:val="24"/>
        </w:rPr>
        <w:t xml:space="preserve"> area</w:t>
      </w:r>
      <w:r w:rsidR="000A3B28">
        <w:rPr>
          <w:rFonts w:ascii="Lucida Bright" w:hAnsi="Lucida Bright"/>
          <w:sz w:val="24"/>
          <w:szCs w:val="24"/>
        </w:rPr>
        <w:t>.</w:t>
      </w:r>
    </w:p>
    <w:p w:rsidR="000A3B28" w:rsidRDefault="000A3B28" w:rsidP="000A3B28">
      <w:pPr>
        <w:pStyle w:val="ListParagraph"/>
        <w:numPr>
          <w:ilvl w:val="0"/>
          <w:numId w:val="5"/>
        </w:numPr>
        <w:rPr>
          <w:rFonts w:ascii="Lucida Bright" w:hAnsi="Lucida Bright"/>
          <w:sz w:val="24"/>
          <w:szCs w:val="24"/>
        </w:rPr>
      </w:pPr>
      <w:r>
        <w:rPr>
          <w:rFonts w:ascii="Lucida Bright" w:hAnsi="Lucida Bright"/>
          <w:sz w:val="24"/>
          <w:szCs w:val="24"/>
        </w:rPr>
        <w:t>Huntingdonshire Local Plan.    Notification has been received from the District Council of their intention to hold two seminars on the Local Plan and it has been agreed that Councillors Paull and Haynes will attend.  A ‘hard copy’ of the Plan has been requested and will be available for collection at the seminar.</w:t>
      </w:r>
    </w:p>
    <w:p w:rsidR="000A3B28" w:rsidRDefault="000A3B28" w:rsidP="000A3B28">
      <w:pPr>
        <w:rPr>
          <w:rFonts w:ascii="Lucida Bright" w:hAnsi="Lucida Bright"/>
          <w:sz w:val="24"/>
          <w:szCs w:val="24"/>
        </w:rPr>
      </w:pPr>
    </w:p>
    <w:p w:rsidR="000A3B28" w:rsidRDefault="000A3B28" w:rsidP="000A3B28">
      <w:pPr>
        <w:rPr>
          <w:rFonts w:ascii="Lucida Bright" w:hAnsi="Lucida Bright"/>
          <w:b/>
          <w:sz w:val="24"/>
          <w:szCs w:val="24"/>
        </w:rPr>
      </w:pPr>
      <w:r>
        <w:rPr>
          <w:rFonts w:ascii="Lucida Bright" w:hAnsi="Lucida Bright"/>
          <w:b/>
          <w:sz w:val="24"/>
          <w:szCs w:val="24"/>
        </w:rPr>
        <w:t>11/15   DISTRICT COUNCILLOR</w:t>
      </w:r>
    </w:p>
    <w:p w:rsidR="000A3B28" w:rsidRDefault="009C511C" w:rsidP="000A3B28">
      <w:pPr>
        <w:rPr>
          <w:rFonts w:ascii="Lucida Bright" w:hAnsi="Lucida Bright"/>
          <w:sz w:val="24"/>
          <w:szCs w:val="24"/>
        </w:rPr>
      </w:pPr>
      <w:r w:rsidRPr="009C511C">
        <w:rPr>
          <w:rFonts w:ascii="Lucida Bright" w:hAnsi="Lucida Bright"/>
          <w:sz w:val="24"/>
          <w:szCs w:val="24"/>
        </w:rPr>
        <w:t xml:space="preserve">             Councillor Gray reported that the Bicton Windfarm planning outcome </w:t>
      </w:r>
      <w:r>
        <w:rPr>
          <w:rFonts w:ascii="Lucida Bright" w:hAnsi="Lucida Bright"/>
          <w:sz w:val="24"/>
          <w:szCs w:val="24"/>
        </w:rPr>
        <w:t>is due in early February.</w:t>
      </w:r>
    </w:p>
    <w:p w:rsidR="009C511C" w:rsidRDefault="009C511C" w:rsidP="000A3B28">
      <w:pPr>
        <w:rPr>
          <w:rFonts w:ascii="Lucida Bright" w:hAnsi="Lucida Bright"/>
          <w:sz w:val="24"/>
          <w:szCs w:val="24"/>
        </w:rPr>
      </w:pPr>
      <w:r>
        <w:rPr>
          <w:rFonts w:ascii="Lucida Bright" w:hAnsi="Lucida Bright"/>
          <w:sz w:val="24"/>
          <w:szCs w:val="24"/>
        </w:rPr>
        <w:t>He said that Huntingdonshire District Council is yet again freezing the level of its Council Tax demand.  Many cost savings are being made and there will be a 9% reduction in their expenditure compared with last year.</w:t>
      </w:r>
    </w:p>
    <w:p w:rsidR="009C511C" w:rsidRDefault="009C511C" w:rsidP="000A3B28">
      <w:pPr>
        <w:rPr>
          <w:rFonts w:ascii="Lucida Bright" w:hAnsi="Lucida Bright"/>
          <w:sz w:val="24"/>
          <w:szCs w:val="24"/>
        </w:rPr>
      </w:pPr>
    </w:p>
    <w:p w:rsidR="009C511C" w:rsidRDefault="009C511C" w:rsidP="000A3B28">
      <w:pPr>
        <w:rPr>
          <w:rFonts w:ascii="Lucida Bright" w:hAnsi="Lucida Bright"/>
          <w:b/>
          <w:sz w:val="24"/>
          <w:szCs w:val="24"/>
        </w:rPr>
      </w:pPr>
      <w:r>
        <w:rPr>
          <w:rFonts w:ascii="Lucida Bright" w:hAnsi="Lucida Bright"/>
          <w:b/>
          <w:sz w:val="24"/>
          <w:szCs w:val="24"/>
        </w:rPr>
        <w:t>12/15  MEMBERS’ POINTS OF INFORMATION</w:t>
      </w:r>
    </w:p>
    <w:p w:rsidR="009C511C" w:rsidRDefault="009C511C" w:rsidP="000A3B28">
      <w:pPr>
        <w:rPr>
          <w:rFonts w:ascii="Lucida Bright" w:hAnsi="Lucida Bright"/>
          <w:sz w:val="24"/>
          <w:szCs w:val="24"/>
        </w:rPr>
      </w:pPr>
      <w:r>
        <w:rPr>
          <w:rFonts w:ascii="Lucida Bright" w:hAnsi="Lucida Bright"/>
          <w:sz w:val="24"/>
          <w:szCs w:val="24"/>
        </w:rPr>
        <w:t>Councillor Faherty advised that it is his intention not to seek re-election this year.</w:t>
      </w:r>
    </w:p>
    <w:p w:rsidR="000124F7" w:rsidRDefault="000124F7" w:rsidP="000A3B28">
      <w:pPr>
        <w:rPr>
          <w:rFonts w:ascii="Lucida Bright" w:hAnsi="Lucida Bright"/>
          <w:sz w:val="24"/>
          <w:szCs w:val="24"/>
        </w:rPr>
      </w:pPr>
    </w:p>
    <w:p w:rsidR="000124F7" w:rsidRDefault="000124F7" w:rsidP="000A3B28">
      <w:pPr>
        <w:rPr>
          <w:rFonts w:ascii="Lucida Bright" w:hAnsi="Lucida Bright"/>
          <w:b/>
          <w:sz w:val="24"/>
          <w:szCs w:val="24"/>
        </w:rPr>
      </w:pPr>
      <w:r>
        <w:rPr>
          <w:rFonts w:ascii="Lucida Bright" w:hAnsi="Lucida Bright"/>
          <w:b/>
          <w:sz w:val="24"/>
          <w:szCs w:val="24"/>
        </w:rPr>
        <w:t>13/15  NEXT MEETING</w:t>
      </w:r>
    </w:p>
    <w:p w:rsidR="000124F7" w:rsidRPr="000124F7" w:rsidRDefault="000124F7" w:rsidP="000A3B28">
      <w:pPr>
        <w:rPr>
          <w:rFonts w:ascii="Lucida Bright" w:hAnsi="Lucida Bright"/>
          <w:sz w:val="24"/>
          <w:szCs w:val="24"/>
        </w:rPr>
      </w:pPr>
      <w:r w:rsidRPr="000124F7">
        <w:rPr>
          <w:rFonts w:ascii="Lucida Bright" w:hAnsi="Lucida Bright"/>
          <w:sz w:val="24"/>
          <w:szCs w:val="24"/>
        </w:rPr>
        <w:t>The next meeting of Council will be held on Wednesday 18 March 2015, commencing at 8pm in the Village Hall.</w:t>
      </w:r>
    </w:p>
    <w:p w:rsidR="00013FF5" w:rsidRDefault="00013FF5" w:rsidP="00013FF5">
      <w:pPr>
        <w:rPr>
          <w:rFonts w:ascii="Lucida Bright" w:hAnsi="Lucida Bright"/>
          <w:sz w:val="24"/>
          <w:szCs w:val="24"/>
        </w:rPr>
      </w:pPr>
    </w:p>
    <w:p w:rsidR="000124F7" w:rsidRPr="000124F7" w:rsidRDefault="000124F7" w:rsidP="00013FF5">
      <w:pPr>
        <w:rPr>
          <w:rFonts w:ascii="Lucida Bright" w:hAnsi="Lucida Bright"/>
          <w:sz w:val="24"/>
          <w:szCs w:val="24"/>
        </w:rPr>
      </w:pPr>
      <w:r>
        <w:rPr>
          <w:rFonts w:ascii="Lucida Bright" w:hAnsi="Lucida Bright"/>
          <w:sz w:val="24"/>
          <w:szCs w:val="24"/>
        </w:rPr>
        <w:t>There being no further business, the meeting closed at 2100 hours.</w:t>
      </w:r>
    </w:p>
    <w:p w:rsidR="00013FF5" w:rsidRPr="000124F7" w:rsidRDefault="00013FF5" w:rsidP="00013FF5">
      <w:pPr>
        <w:rPr>
          <w:rFonts w:ascii="Lucida Bright" w:hAnsi="Lucida Bright"/>
          <w:sz w:val="24"/>
          <w:szCs w:val="24"/>
        </w:rPr>
      </w:pPr>
    </w:p>
    <w:sectPr w:rsidR="00013FF5" w:rsidRPr="000124F7" w:rsidSect="008A4968">
      <w:headerReference w:type="even" r:id="rId7"/>
      <w:headerReference w:type="default" r:id="rId8"/>
      <w:footerReference w:type="even" r:id="rId9"/>
      <w:footerReference w:type="default" r:id="rId10"/>
      <w:headerReference w:type="first" r:id="rId11"/>
      <w:footerReference w:type="first" r:id="rId12"/>
      <w:pgSz w:w="12240" w:h="15840"/>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00" w:rsidRDefault="001D5100" w:rsidP="007A584E">
      <w:r>
        <w:separator/>
      </w:r>
    </w:p>
  </w:endnote>
  <w:endnote w:type="continuationSeparator" w:id="0">
    <w:p w:rsidR="001D5100" w:rsidRDefault="001D5100" w:rsidP="007A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Bright">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00" w:rsidRDefault="001D5100" w:rsidP="007A584E">
      <w:r>
        <w:separator/>
      </w:r>
    </w:p>
  </w:footnote>
  <w:footnote w:type="continuationSeparator" w:id="0">
    <w:p w:rsidR="001D5100" w:rsidRDefault="001D5100" w:rsidP="007A5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8A" w:rsidRDefault="00135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7BD1"/>
    <w:multiLevelType w:val="hybridMultilevel"/>
    <w:tmpl w:val="C6E6DA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9141D2"/>
    <w:multiLevelType w:val="hybridMultilevel"/>
    <w:tmpl w:val="A7BEC1C8"/>
    <w:lvl w:ilvl="0" w:tplc="449A37A2">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nsid w:val="50C2581A"/>
    <w:multiLevelType w:val="hybridMultilevel"/>
    <w:tmpl w:val="E3D85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C6383F"/>
    <w:multiLevelType w:val="hybridMultilevel"/>
    <w:tmpl w:val="C73CF5E8"/>
    <w:lvl w:ilvl="0" w:tplc="F6B4EE4E">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
    <w:nsid w:val="63947A8E"/>
    <w:multiLevelType w:val="hybridMultilevel"/>
    <w:tmpl w:val="21620128"/>
    <w:lvl w:ilvl="0" w:tplc="77BE1C7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68"/>
    <w:rsid w:val="00001675"/>
    <w:rsid w:val="000038D0"/>
    <w:rsid w:val="000124F7"/>
    <w:rsid w:val="00013FF5"/>
    <w:rsid w:val="00021A33"/>
    <w:rsid w:val="00030826"/>
    <w:rsid w:val="00034C98"/>
    <w:rsid w:val="0005284C"/>
    <w:rsid w:val="00062802"/>
    <w:rsid w:val="000A3B28"/>
    <w:rsid w:val="000E2F65"/>
    <w:rsid w:val="000F377D"/>
    <w:rsid w:val="00135B8A"/>
    <w:rsid w:val="001545CD"/>
    <w:rsid w:val="0016478B"/>
    <w:rsid w:val="001769C7"/>
    <w:rsid w:val="00191907"/>
    <w:rsid w:val="001D5100"/>
    <w:rsid w:val="002057EE"/>
    <w:rsid w:val="00257A66"/>
    <w:rsid w:val="002631A4"/>
    <w:rsid w:val="002802B7"/>
    <w:rsid w:val="00295620"/>
    <w:rsid w:val="002B4245"/>
    <w:rsid w:val="002D61B0"/>
    <w:rsid w:val="00312A42"/>
    <w:rsid w:val="0032509F"/>
    <w:rsid w:val="003438F3"/>
    <w:rsid w:val="00356EC6"/>
    <w:rsid w:val="00372490"/>
    <w:rsid w:val="00390FE0"/>
    <w:rsid w:val="00394BDC"/>
    <w:rsid w:val="00417214"/>
    <w:rsid w:val="00421234"/>
    <w:rsid w:val="00430B5B"/>
    <w:rsid w:val="00434A84"/>
    <w:rsid w:val="004372C5"/>
    <w:rsid w:val="00450289"/>
    <w:rsid w:val="00483E3D"/>
    <w:rsid w:val="004C397A"/>
    <w:rsid w:val="00507021"/>
    <w:rsid w:val="00532B0B"/>
    <w:rsid w:val="00533576"/>
    <w:rsid w:val="00534D0A"/>
    <w:rsid w:val="00545029"/>
    <w:rsid w:val="00550BBA"/>
    <w:rsid w:val="005A6445"/>
    <w:rsid w:val="005B3324"/>
    <w:rsid w:val="005E19BF"/>
    <w:rsid w:val="00626E67"/>
    <w:rsid w:val="00651D05"/>
    <w:rsid w:val="006638A5"/>
    <w:rsid w:val="006F4D47"/>
    <w:rsid w:val="007265B9"/>
    <w:rsid w:val="007300CD"/>
    <w:rsid w:val="007324AB"/>
    <w:rsid w:val="00757821"/>
    <w:rsid w:val="00786AFA"/>
    <w:rsid w:val="00791AC7"/>
    <w:rsid w:val="007A584E"/>
    <w:rsid w:val="007B341A"/>
    <w:rsid w:val="007B74FD"/>
    <w:rsid w:val="0081718E"/>
    <w:rsid w:val="0081722B"/>
    <w:rsid w:val="00854F5E"/>
    <w:rsid w:val="00860F79"/>
    <w:rsid w:val="008623C5"/>
    <w:rsid w:val="008A4968"/>
    <w:rsid w:val="008B29A9"/>
    <w:rsid w:val="00931D5F"/>
    <w:rsid w:val="00962F72"/>
    <w:rsid w:val="009A2D5A"/>
    <w:rsid w:val="009C511C"/>
    <w:rsid w:val="00A353E6"/>
    <w:rsid w:val="00A64F61"/>
    <w:rsid w:val="00A70DA0"/>
    <w:rsid w:val="00A93554"/>
    <w:rsid w:val="00AC44C7"/>
    <w:rsid w:val="00AF7FEC"/>
    <w:rsid w:val="00B6784D"/>
    <w:rsid w:val="00B75981"/>
    <w:rsid w:val="00B947F0"/>
    <w:rsid w:val="00BC488F"/>
    <w:rsid w:val="00C51BA0"/>
    <w:rsid w:val="00C8381F"/>
    <w:rsid w:val="00C869DE"/>
    <w:rsid w:val="00CE5878"/>
    <w:rsid w:val="00CE7068"/>
    <w:rsid w:val="00D662CC"/>
    <w:rsid w:val="00D82B84"/>
    <w:rsid w:val="00D9026F"/>
    <w:rsid w:val="00DB1980"/>
    <w:rsid w:val="00DD512B"/>
    <w:rsid w:val="00DE54ED"/>
    <w:rsid w:val="00E36D3A"/>
    <w:rsid w:val="00E462C1"/>
    <w:rsid w:val="00E62A1E"/>
    <w:rsid w:val="00E72723"/>
    <w:rsid w:val="00E8623C"/>
    <w:rsid w:val="00E862F1"/>
    <w:rsid w:val="00E90697"/>
    <w:rsid w:val="00EA6D5E"/>
    <w:rsid w:val="00EB0EDA"/>
    <w:rsid w:val="00ED04BE"/>
    <w:rsid w:val="00ED3AAE"/>
    <w:rsid w:val="00EF161D"/>
    <w:rsid w:val="00EF625A"/>
    <w:rsid w:val="00F00A28"/>
    <w:rsid w:val="00F11477"/>
    <w:rsid w:val="00F674B6"/>
    <w:rsid w:val="00FA2FE8"/>
    <w:rsid w:val="00FE208A"/>
    <w:rsid w:val="00FE3D97"/>
    <w:rsid w:val="00FF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455FB-D8F8-48D0-B602-6818DF5C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068"/>
    <w:rPr>
      <w:color w:val="0000FF" w:themeColor="hyperlink"/>
      <w:u w:val="single"/>
    </w:rPr>
  </w:style>
  <w:style w:type="paragraph" w:styleId="Header">
    <w:name w:val="header"/>
    <w:basedOn w:val="Normal"/>
    <w:link w:val="HeaderChar"/>
    <w:uiPriority w:val="99"/>
    <w:semiHidden/>
    <w:unhideWhenUsed/>
    <w:rsid w:val="007A584E"/>
    <w:pPr>
      <w:tabs>
        <w:tab w:val="center" w:pos="4680"/>
        <w:tab w:val="right" w:pos="9360"/>
      </w:tabs>
    </w:pPr>
  </w:style>
  <w:style w:type="character" w:customStyle="1" w:styleId="HeaderChar">
    <w:name w:val="Header Char"/>
    <w:basedOn w:val="DefaultParagraphFont"/>
    <w:link w:val="Header"/>
    <w:uiPriority w:val="99"/>
    <w:semiHidden/>
    <w:rsid w:val="007A584E"/>
  </w:style>
  <w:style w:type="paragraph" w:styleId="Footer">
    <w:name w:val="footer"/>
    <w:basedOn w:val="Normal"/>
    <w:link w:val="FooterChar"/>
    <w:uiPriority w:val="99"/>
    <w:semiHidden/>
    <w:unhideWhenUsed/>
    <w:rsid w:val="007A584E"/>
    <w:pPr>
      <w:tabs>
        <w:tab w:val="center" w:pos="4680"/>
        <w:tab w:val="right" w:pos="9360"/>
      </w:tabs>
    </w:pPr>
  </w:style>
  <w:style w:type="character" w:customStyle="1" w:styleId="FooterChar">
    <w:name w:val="Footer Char"/>
    <w:basedOn w:val="DefaultParagraphFont"/>
    <w:link w:val="Footer"/>
    <w:uiPriority w:val="99"/>
    <w:semiHidden/>
    <w:rsid w:val="007A584E"/>
  </w:style>
  <w:style w:type="character" w:styleId="Strong">
    <w:name w:val="Strong"/>
    <w:basedOn w:val="DefaultParagraphFont"/>
    <w:uiPriority w:val="22"/>
    <w:qFormat/>
    <w:rsid w:val="00A64F61"/>
    <w:rPr>
      <w:b/>
      <w:bCs/>
    </w:rPr>
  </w:style>
  <w:style w:type="paragraph" w:styleId="ListParagraph">
    <w:name w:val="List Paragraph"/>
    <w:basedOn w:val="Normal"/>
    <w:uiPriority w:val="34"/>
    <w:qFormat/>
    <w:rsid w:val="002B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Lionel</cp:lastModifiedBy>
  <cp:revision>10</cp:revision>
  <cp:lastPrinted>2014-03-28T17:47:00Z</cp:lastPrinted>
  <dcterms:created xsi:type="dcterms:W3CDTF">2015-01-26T11:39:00Z</dcterms:created>
  <dcterms:modified xsi:type="dcterms:W3CDTF">2015-03-20T12:18:00Z</dcterms:modified>
</cp:coreProperties>
</file>