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PARISH OF TILBROOK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MINUTES </w:t>
      </w:r>
      <w:r>
        <w:rPr>
          <w:b w:val="0"/>
          <w:bCs w:val="0"/>
          <w:sz w:val="24"/>
          <w:szCs w:val="24"/>
          <w:lang w:val="en-GB"/>
        </w:rPr>
        <w:t>of the Annual Parish Meeting held on Wednesday 9 May 2018 in the Village Hall, Church Lane, Tilbrook commencing at 7.30p.m.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PRESENT </w:t>
      </w:r>
      <w:r>
        <w:rPr>
          <w:b w:val="0"/>
          <w:bCs w:val="0"/>
          <w:sz w:val="24"/>
          <w:szCs w:val="24"/>
          <w:lang w:val="en-GB"/>
        </w:rPr>
        <w:t>Parish Councillor Charles Paull (in the Chair); Parish Councillors Keith Gutteridge; Carl Haynes and Mrs Jane Pilcher; District Councillor Jonathan Gray; County Councillor Ian Gardener and 5 members of the public.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 Thatcher recorded the minutes.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APOLOGIES </w:t>
      </w:r>
      <w:r>
        <w:rPr>
          <w:b w:val="0"/>
          <w:bCs w:val="0"/>
          <w:sz w:val="24"/>
          <w:szCs w:val="24"/>
          <w:lang w:val="en-GB"/>
        </w:rPr>
        <w:t>received from Martin Patterson.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MINUTES </w:t>
      </w:r>
      <w:r>
        <w:rPr>
          <w:b w:val="0"/>
          <w:bCs w:val="0"/>
          <w:sz w:val="24"/>
          <w:szCs w:val="24"/>
          <w:lang w:val="en-GB"/>
        </w:rPr>
        <w:t>of the 2017 Annual Parish Meeting were read, confirmed and signed as a true record of that meeting.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MATTERS ARISING </w:t>
      </w:r>
      <w:r>
        <w:rPr>
          <w:b w:val="0"/>
          <w:bCs w:val="0"/>
          <w:sz w:val="24"/>
          <w:szCs w:val="24"/>
          <w:lang w:val="en-GB"/>
        </w:rPr>
        <w:t>None.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left"/>
        <w:rPr>
          <w:b w:val="0"/>
          <w:bCs w:val="0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POLICE REPORT </w:t>
      </w:r>
      <w:r>
        <w:rPr>
          <w:b w:val="0"/>
          <w:bCs w:val="0"/>
          <w:sz w:val="24"/>
          <w:szCs w:val="24"/>
          <w:lang w:val="en-GB"/>
        </w:rPr>
        <w:t>not provided.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lef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ANNUAL REPORTS OF PARISH ORGANISATIONS.</w:t>
      </w:r>
    </w:p>
    <w:p>
      <w:pPr>
        <w:numPr>
          <w:ilvl w:val="0"/>
          <w:numId w:val="1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Amenities Committee.  The Annual Report was presented by Charles Paull and is attached to the original of these minutes.</w:t>
      </w:r>
    </w:p>
    <w:p>
      <w:pPr>
        <w:numPr>
          <w:ilvl w:val="0"/>
          <w:numId w:val="1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All Saints Church.  A report on behalf of the church was presented by Pauline Swinden, Churchwarden, and is attached to the original of these minutes.</w:t>
      </w:r>
    </w:p>
    <w:p>
      <w:pPr>
        <w:numPr>
          <w:ilvl w:val="0"/>
          <w:numId w:val="1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Tilbrook Womens</w:t>
      </w:r>
      <w:r>
        <w:rPr>
          <w:rFonts w:hint="default"/>
          <w:b w:val="0"/>
          <w:bCs w:val="0"/>
          <w:sz w:val="24"/>
          <w:szCs w:val="24"/>
          <w:lang w:val="en-GB"/>
        </w:rPr>
        <w:t>’ Group.  The Clerk read details of the group’s activities during the year.</w:t>
      </w:r>
    </w:p>
    <w:p>
      <w:pPr>
        <w:numPr>
          <w:ilvl w:val="0"/>
          <w:numId w:val="1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Trees.  Martin Patterson our Tree Warden provided his report, which was presented by the Clerk. It is attached to the original of these minutes.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PARISH COUNCIL REPORT.  </w:t>
      </w:r>
      <w:r>
        <w:rPr>
          <w:rFonts w:hint="default"/>
          <w:b w:val="0"/>
          <w:bCs w:val="0"/>
          <w:sz w:val="24"/>
          <w:szCs w:val="24"/>
          <w:lang w:val="en-GB"/>
        </w:rPr>
        <w:t>The Chairman, Councillor Charles Paull, read his report on the year and a copy of that report is attached to the original of these minutes.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DISTRICT COUNCILLOR’S REPORT  </w:t>
      </w:r>
      <w:r>
        <w:rPr>
          <w:rFonts w:hint="default"/>
          <w:b w:val="0"/>
          <w:bCs w:val="0"/>
          <w:sz w:val="24"/>
          <w:szCs w:val="24"/>
          <w:lang w:val="en-GB"/>
        </w:rPr>
        <w:t>Councillor Gray read his report and a copy is attached to the original of these minutes.   Councillor Gray was thanked for his work for the parish and congratulated upon his re-election to the District Council.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i/>
          <w:iCs/>
          <w:sz w:val="24"/>
          <w:szCs w:val="24"/>
          <w:lang w:val="en-GB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n-GB"/>
        </w:rPr>
        <w:t>County Councillor Ian Gardener joined the meeting.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i/>
          <w:i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</w:pPr>
      <w:r>
        <w:rPr>
          <w:rFonts w:hint="default"/>
          <w:b/>
          <w:bCs/>
          <w:i w:val="0"/>
          <w:iCs w:val="0"/>
          <w:sz w:val="24"/>
          <w:szCs w:val="24"/>
          <w:lang w:val="en-GB"/>
        </w:rPr>
        <w:t xml:space="preserve">COUNTY COUNCILLOR’S REPORT  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  <w:t>Councillor Gardener commenced by apologising for his lateness, but he had already attended one Parish Annual Meeting this evening.    He presented his report, a copy of which is attached to the original of these minutes, and he was thanked for the time and effort he puts in on behalf of this Parish.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</w:pPr>
      <w:r>
        <w:rPr>
          <w:rFonts w:hint="default"/>
          <w:b/>
          <w:bCs/>
          <w:i w:val="0"/>
          <w:iCs w:val="0"/>
          <w:sz w:val="24"/>
          <w:szCs w:val="24"/>
          <w:lang w:val="en-GB"/>
        </w:rPr>
        <w:t xml:space="preserve">PUBLIC FORUM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  <w:t>was not used.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</w:pPr>
      <w:r>
        <w:rPr>
          <w:rFonts w:hint="default"/>
          <w:b/>
          <w:bCs/>
          <w:i w:val="0"/>
          <w:iCs w:val="0"/>
          <w:sz w:val="24"/>
          <w:szCs w:val="24"/>
          <w:lang w:val="en-GB"/>
        </w:rPr>
        <w:t xml:space="preserve">NEXT MEETING  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  <w:t>The next Annual Parish Meeting will be held at the Village Hall on Wednesday 8 May 2019.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en-GB"/>
        </w:rPr>
        <w:t>There being no further business the meeting closed at 2015 hours.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8439" o:spid="_x0000_s4097" o:spt="136" type="#_x0000_t136" style="position:absolute;left:0pt;height:189.85pt;width:421.9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DRAFT" style="font-family:Segoe UI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716288"/>
    <w:multiLevelType w:val="singleLevel"/>
    <w:tmpl w:val="DA716288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F3BE3"/>
    <w:rsid w:val="04967CA6"/>
    <w:rsid w:val="593B0543"/>
    <w:rsid w:val="70855858"/>
    <w:rsid w:val="792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2018-05-16T08:56:00Z</dcterms:created>
  <dc:creator>Tilbrook P C</dc:creator>
  <cp:lastModifiedBy>Tilbrook P C</cp:lastModifiedBy>
  <dcterms:modified xsi:type="dcterms:W3CDTF">2018-05-16T13:55:26Z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