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9C9A" w14:textId="784BF6FE" w:rsidR="00C01E2D" w:rsidRDefault="00C01E2D" w:rsidP="00C01E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TILBROOK PARISH COUNCIL</w:t>
      </w:r>
    </w:p>
    <w:p w14:paraId="1F575DCC" w14:textId="0C461801" w:rsidR="00C01E2D" w:rsidRDefault="00C01E2D" w:rsidP="00C01E2D">
      <w:r>
        <w:rPr>
          <w:b/>
          <w:bCs/>
        </w:rPr>
        <w:t xml:space="preserve">MINUTES </w:t>
      </w:r>
      <w:r>
        <w:t xml:space="preserve">of the Council meeting held on </w:t>
      </w:r>
      <w:r w:rsidR="003D2BF8">
        <w:t>Wednesday 21 May</w:t>
      </w:r>
      <w:r>
        <w:t xml:space="preserve"> 2025 at the Village Hall, Church Lane, Tilbrook, commencing at 7.</w:t>
      </w:r>
      <w:r w:rsidR="003D2BF8">
        <w:t>45</w:t>
      </w:r>
      <w:r>
        <w:t>p.m.</w:t>
      </w:r>
    </w:p>
    <w:p w14:paraId="3C8F5812" w14:textId="7E83B956" w:rsidR="00C01E2D" w:rsidRDefault="00C01E2D" w:rsidP="00C01E2D">
      <w:r>
        <w:rPr>
          <w:b/>
          <w:bCs/>
        </w:rPr>
        <w:t xml:space="preserve">PRESENT  </w:t>
      </w:r>
      <w:r>
        <w:t xml:space="preserve">Councillors P Wilcock (in the Chair); L Hunter; M Wallis;  </w:t>
      </w:r>
      <w:r w:rsidR="005823EA">
        <w:t>County Councillor I Gardener and District Councillor J Gray.</w:t>
      </w:r>
    </w:p>
    <w:p w14:paraId="2752CB46" w14:textId="59D7C43E" w:rsidR="00C01E2D" w:rsidRDefault="00C01E2D" w:rsidP="00C01E2D">
      <w:r>
        <w:rPr>
          <w:b/>
          <w:bCs/>
        </w:rPr>
        <w:t xml:space="preserve">IN ATTENDANCE </w:t>
      </w:r>
      <w:r>
        <w:t xml:space="preserve"> C L Thatcher, Clerk to the Council and </w:t>
      </w:r>
      <w:r w:rsidR="00E0048C">
        <w:t>no</w:t>
      </w:r>
      <w:r>
        <w:t xml:space="preserve"> members of the public.</w:t>
      </w:r>
    </w:p>
    <w:p w14:paraId="25BD1CB4" w14:textId="1FEA2356" w:rsidR="00281CCE" w:rsidRDefault="003D2BF8" w:rsidP="00C01E2D">
      <w:r>
        <w:rPr>
          <w:b/>
          <w:bCs/>
        </w:rPr>
        <w:t>033/25</w:t>
      </w:r>
      <w:r w:rsidR="003B5805">
        <w:rPr>
          <w:b/>
          <w:bCs/>
        </w:rPr>
        <w:t xml:space="preserve">  ELECTION OF CHAIRMAN   </w:t>
      </w:r>
      <w:r w:rsidR="00856DFA">
        <w:t>It was proposed and seconded that Councillor Paul Wilcock again be Chairman of this Council</w:t>
      </w:r>
    </w:p>
    <w:p w14:paraId="482214FB" w14:textId="1F4C1C12" w:rsidR="00BA2BA2" w:rsidRPr="00BA2BA2" w:rsidRDefault="00BA2BA2" w:rsidP="00C01E2D">
      <w:pPr>
        <w:rPr>
          <w:i/>
          <w:iCs/>
        </w:rPr>
      </w:pPr>
      <w:r>
        <w:rPr>
          <w:i/>
          <w:iCs/>
        </w:rPr>
        <w:t>Councillor P Wilcock in the Chair.</w:t>
      </w:r>
    </w:p>
    <w:p w14:paraId="6A5AE0AB" w14:textId="76ECA347" w:rsidR="00C01E2D" w:rsidRDefault="00C01E2D" w:rsidP="00C01E2D">
      <w:r>
        <w:rPr>
          <w:b/>
          <w:bCs/>
        </w:rPr>
        <w:t>0</w:t>
      </w:r>
      <w:r w:rsidR="00D744D9">
        <w:rPr>
          <w:b/>
          <w:bCs/>
        </w:rPr>
        <w:t>34</w:t>
      </w:r>
      <w:r>
        <w:rPr>
          <w:b/>
          <w:bCs/>
        </w:rPr>
        <w:t xml:space="preserve">/25  APOLOGIES </w:t>
      </w:r>
      <w:r>
        <w:t>were received from Co</w:t>
      </w:r>
      <w:r w:rsidR="00D744D9">
        <w:t>uncillors M &amp; D Patterson</w:t>
      </w:r>
    </w:p>
    <w:p w14:paraId="5C8E4148" w14:textId="4A1C382D" w:rsidR="00C01E2D" w:rsidRDefault="00C01E2D" w:rsidP="00C01E2D">
      <w:r>
        <w:rPr>
          <w:b/>
          <w:bCs/>
        </w:rPr>
        <w:t>0</w:t>
      </w:r>
      <w:r w:rsidR="00D744D9">
        <w:rPr>
          <w:b/>
          <w:bCs/>
        </w:rPr>
        <w:t>35</w:t>
      </w:r>
      <w:r>
        <w:rPr>
          <w:b/>
          <w:bCs/>
        </w:rPr>
        <w:t xml:space="preserve">/25  PUBLIC FORUM </w:t>
      </w:r>
      <w:r>
        <w:t>was not used</w:t>
      </w:r>
    </w:p>
    <w:p w14:paraId="1F35DDF2" w14:textId="65BA9CAC" w:rsidR="00C01E2D" w:rsidRDefault="00C01E2D" w:rsidP="00C01E2D">
      <w:r>
        <w:rPr>
          <w:b/>
          <w:bCs/>
        </w:rPr>
        <w:t>0</w:t>
      </w:r>
      <w:r w:rsidR="00B43F01">
        <w:rPr>
          <w:b/>
          <w:bCs/>
        </w:rPr>
        <w:t>36</w:t>
      </w:r>
      <w:r>
        <w:rPr>
          <w:b/>
          <w:bCs/>
        </w:rPr>
        <w:t xml:space="preserve">/25  DECLARATIONS OF INTEREST.  </w:t>
      </w:r>
      <w:r>
        <w:t>None were made.</w:t>
      </w:r>
    </w:p>
    <w:p w14:paraId="1FABDFCA" w14:textId="59B08A18" w:rsidR="00A2366F" w:rsidRDefault="00C01E2D" w:rsidP="00C01E2D">
      <w:r>
        <w:rPr>
          <w:b/>
          <w:bCs/>
        </w:rPr>
        <w:t>0</w:t>
      </w:r>
      <w:r w:rsidR="00B43F01">
        <w:rPr>
          <w:b/>
          <w:bCs/>
        </w:rPr>
        <w:t>37</w:t>
      </w:r>
      <w:r>
        <w:rPr>
          <w:b/>
          <w:bCs/>
        </w:rPr>
        <w:t xml:space="preserve">/25  DISTRICT COUNCILLOR </w:t>
      </w:r>
      <w:r>
        <w:t>was unable to be p</w:t>
      </w:r>
      <w:r w:rsidR="00626554">
        <w:t>resent but is expected to attend later, having another council to visit.</w:t>
      </w:r>
      <w:r w:rsidR="00595BE7">
        <w:t xml:space="preserve"> </w:t>
      </w:r>
    </w:p>
    <w:p w14:paraId="47A7F08C" w14:textId="3E10D9C7" w:rsidR="00157556" w:rsidRDefault="00157556" w:rsidP="00C01E2D">
      <w:r>
        <w:rPr>
          <w:b/>
          <w:bCs/>
        </w:rPr>
        <w:t>0</w:t>
      </w:r>
      <w:r w:rsidR="0014456E">
        <w:rPr>
          <w:b/>
          <w:bCs/>
        </w:rPr>
        <w:t>38</w:t>
      </w:r>
      <w:r>
        <w:rPr>
          <w:b/>
          <w:bCs/>
        </w:rPr>
        <w:t xml:space="preserve">/25  </w:t>
      </w:r>
      <w:r w:rsidR="00BF392E">
        <w:rPr>
          <w:b/>
          <w:bCs/>
        </w:rPr>
        <w:t xml:space="preserve">MINUTES </w:t>
      </w:r>
      <w:r w:rsidR="00BF392E">
        <w:t xml:space="preserve">of the Council meeting of </w:t>
      </w:r>
      <w:r w:rsidR="0014456E">
        <w:t>13 March</w:t>
      </w:r>
      <w:r w:rsidR="00BF392E">
        <w:t xml:space="preserve"> 2025 were read, approved and signed as a true record of that meeting.</w:t>
      </w:r>
    </w:p>
    <w:p w14:paraId="24AEC4F6" w14:textId="12325F00" w:rsidR="006C5A06" w:rsidRDefault="006C5A06" w:rsidP="00C01E2D">
      <w:pPr>
        <w:rPr>
          <w:b/>
          <w:bCs/>
        </w:rPr>
      </w:pPr>
      <w:r>
        <w:rPr>
          <w:b/>
          <w:bCs/>
        </w:rPr>
        <w:t>0</w:t>
      </w:r>
      <w:r w:rsidR="0014456E">
        <w:rPr>
          <w:b/>
          <w:bCs/>
        </w:rPr>
        <w:t>39</w:t>
      </w:r>
      <w:r>
        <w:rPr>
          <w:b/>
          <w:bCs/>
        </w:rPr>
        <w:t>/25  MATTERS ARISING</w:t>
      </w:r>
    </w:p>
    <w:p w14:paraId="138D2F28" w14:textId="38282801" w:rsidR="00E22E05" w:rsidRDefault="007C33FC" w:rsidP="00CC3ACA">
      <w:r>
        <w:t>a)</w:t>
      </w:r>
      <w:r w:rsidR="007D1CEE">
        <w:t>M</w:t>
      </w:r>
      <w:r w:rsidR="00F119ED">
        <w:t>VAS</w:t>
      </w:r>
      <w:r w:rsidR="007D1CEE">
        <w:t xml:space="preserve"> SIGNS.  Councillor Wilcock </w:t>
      </w:r>
      <w:r w:rsidR="00CC3ACA">
        <w:t xml:space="preserve">provided a report on </w:t>
      </w:r>
      <w:r w:rsidR="0092570C">
        <w:t xml:space="preserve">the MVAS read-outs, which showed that </w:t>
      </w:r>
      <w:r w:rsidR="00B52FCC">
        <w:t xml:space="preserve">overall </w:t>
      </w:r>
      <w:r w:rsidR="0092570C">
        <w:t>speeds had dropped slightly.</w:t>
      </w:r>
    </w:p>
    <w:p w14:paraId="71198D5B" w14:textId="181BD805" w:rsidR="00B52FCC" w:rsidRDefault="00B52FCC" w:rsidP="00CC3ACA">
      <w:r>
        <w:t>b) Kym Valley Way</w:t>
      </w:r>
      <w:r w:rsidR="000F5BEB">
        <w:t xml:space="preserve">  No further progress yet</w:t>
      </w:r>
    </w:p>
    <w:p w14:paraId="12672DAA" w14:textId="70E10320" w:rsidR="000F5BEB" w:rsidRDefault="000F5BEB" w:rsidP="00CC3ACA">
      <w:r>
        <w:t>c)  Story Boards  It is intended to provide additional boards and signage shortly.</w:t>
      </w:r>
    </w:p>
    <w:p w14:paraId="60467BDD" w14:textId="421B20EF" w:rsidR="0074304C" w:rsidRDefault="0074304C" w:rsidP="00CC3ACA">
      <w:r>
        <w:t>d)  Recreation Ground.</w:t>
      </w:r>
      <w:r w:rsidR="00740DAC">
        <w:t xml:space="preserve"> </w:t>
      </w:r>
      <w:r>
        <w:t>The</w:t>
      </w:r>
      <w:r w:rsidR="00740DAC">
        <w:t xml:space="preserve"> trees have been removed as required </w:t>
      </w:r>
      <w:r w:rsidR="00276A5B">
        <w:t>and new</w:t>
      </w:r>
      <w:r w:rsidR="00A40F15">
        <w:t xml:space="preserve"> information</w:t>
      </w:r>
      <w:r w:rsidR="00276A5B">
        <w:t xml:space="preserve"> signs are being pr</w:t>
      </w:r>
      <w:r w:rsidR="00A40F15">
        <w:t>iced.</w:t>
      </w:r>
      <w:r>
        <w:t xml:space="preserve"> </w:t>
      </w:r>
    </w:p>
    <w:p w14:paraId="04C538DF" w14:textId="53584BB7" w:rsidR="00A40F15" w:rsidRDefault="008F3B96" w:rsidP="00CC3ACA">
      <w:r>
        <w:rPr>
          <w:b/>
          <w:bCs/>
        </w:rPr>
        <w:t xml:space="preserve">040/25  ELECTION OF VICE CHAIRMAN </w:t>
      </w:r>
      <w:r>
        <w:t>It was agreed to defer this to the next meeting when, it was hoped, we would have a full complement of members present.</w:t>
      </w:r>
    </w:p>
    <w:p w14:paraId="50B1B48B" w14:textId="60B9C93D" w:rsidR="00877E4B" w:rsidRPr="00A31288" w:rsidRDefault="00877E4B" w:rsidP="00CC3ACA">
      <w:r>
        <w:rPr>
          <w:b/>
          <w:bCs/>
        </w:rPr>
        <w:t>041/25  ELECTION OF REPRESENTATIVE TO AMENITIES COMMITTEE</w:t>
      </w:r>
      <w:r w:rsidR="00A31288">
        <w:rPr>
          <w:b/>
          <w:bCs/>
        </w:rPr>
        <w:t xml:space="preserve">  </w:t>
      </w:r>
      <w:r w:rsidR="00A31288">
        <w:t>Again, the decision is to defer selection to the next meeting.</w:t>
      </w:r>
    </w:p>
    <w:p w14:paraId="5D183EC8" w14:textId="02D9DEDD" w:rsidR="000C4751" w:rsidRDefault="000C4751" w:rsidP="00C01E2D">
      <w:pPr>
        <w:rPr>
          <w:b/>
          <w:bCs/>
        </w:rPr>
      </w:pPr>
      <w:r>
        <w:rPr>
          <w:b/>
          <w:bCs/>
        </w:rPr>
        <w:t>0</w:t>
      </w:r>
      <w:r w:rsidR="00A31288">
        <w:rPr>
          <w:b/>
          <w:bCs/>
        </w:rPr>
        <w:t>42</w:t>
      </w:r>
      <w:r>
        <w:rPr>
          <w:b/>
          <w:bCs/>
        </w:rPr>
        <w:t xml:space="preserve">/25  </w:t>
      </w:r>
      <w:r w:rsidR="00CC33C9">
        <w:rPr>
          <w:b/>
          <w:bCs/>
        </w:rPr>
        <w:t>PLANNING</w:t>
      </w:r>
    </w:p>
    <w:p w14:paraId="48AB4DDF" w14:textId="09B1727D" w:rsidR="00CC33C9" w:rsidRDefault="00D160FF" w:rsidP="00C01E2D">
      <w:r>
        <w:t>The following application has been received</w:t>
      </w:r>
    </w:p>
    <w:p w14:paraId="4AAC96AC" w14:textId="74ABA808" w:rsidR="00D160FF" w:rsidRDefault="00AA69A1" w:rsidP="00C01E2D">
      <w:r>
        <w:t xml:space="preserve">25/00710  10 Church Lane – extension.  </w:t>
      </w:r>
      <w:r w:rsidR="00F06729">
        <w:t>It was proposed by Councillor Hunter, seconded by Councillor Wallis and agreed to recommend approval.</w:t>
      </w:r>
    </w:p>
    <w:p w14:paraId="197C73F4" w14:textId="155B35ED" w:rsidR="007B6A95" w:rsidRDefault="007B6A95" w:rsidP="00C01E2D">
      <w:pPr>
        <w:rPr>
          <w:b/>
          <w:bCs/>
        </w:rPr>
      </w:pPr>
      <w:r>
        <w:rPr>
          <w:b/>
          <w:bCs/>
        </w:rPr>
        <w:lastRenderedPageBreak/>
        <w:t>0</w:t>
      </w:r>
      <w:r w:rsidR="0093656F">
        <w:rPr>
          <w:b/>
          <w:bCs/>
        </w:rPr>
        <w:t>43</w:t>
      </w:r>
      <w:r>
        <w:rPr>
          <w:b/>
          <w:bCs/>
        </w:rPr>
        <w:t>/25</w:t>
      </w:r>
      <w:r w:rsidR="00D81214">
        <w:rPr>
          <w:b/>
          <w:bCs/>
        </w:rPr>
        <w:t xml:space="preserve">  VILLAGE MAINTENANCE</w:t>
      </w:r>
    </w:p>
    <w:p w14:paraId="0EA840A4" w14:textId="1EF31847" w:rsidR="00BB2B3B" w:rsidRDefault="00BB2B3B" w:rsidP="00C01E2D">
      <w:r w:rsidRPr="00D82F35">
        <w:t>No further information about flood protection</w:t>
      </w:r>
      <w:r w:rsidR="00D82F35" w:rsidRPr="00D82F35">
        <w:t>.</w:t>
      </w:r>
      <w:r w:rsidR="00D82F35">
        <w:t xml:space="preserve">  </w:t>
      </w:r>
    </w:p>
    <w:p w14:paraId="1A675555" w14:textId="3D4DEE24" w:rsidR="00D82F35" w:rsidRDefault="00D82F35" w:rsidP="00C01E2D">
      <w:r>
        <w:t>The contractors have so far cut the grass 4 times this year</w:t>
      </w:r>
      <w:r w:rsidR="00631199">
        <w:t>.</w:t>
      </w:r>
    </w:p>
    <w:p w14:paraId="492BDC0E" w14:textId="77777777" w:rsidR="00B17CD2" w:rsidRDefault="00631199" w:rsidP="00C01E2D">
      <w:r>
        <w:t xml:space="preserve">Green bins have been acquired by the Parish Council which will be sited </w:t>
      </w:r>
      <w:r w:rsidR="003B66A2">
        <w:t xml:space="preserve">by the village hall and are for </w:t>
      </w:r>
      <w:r w:rsidR="005C7BFD">
        <w:t xml:space="preserve">village </w:t>
      </w:r>
      <w:r w:rsidR="003B66A2">
        <w:t>use</w:t>
      </w:r>
      <w:r w:rsidR="005C7BFD">
        <w:t>.</w:t>
      </w:r>
    </w:p>
    <w:p w14:paraId="5FEAEF92" w14:textId="04C40464" w:rsidR="00631199" w:rsidRPr="00D82F35" w:rsidRDefault="00B17CD2" w:rsidP="00C01E2D">
      <w:r>
        <w:rPr>
          <w:i/>
          <w:iCs/>
        </w:rPr>
        <w:t>Councillor Gardener joined the meeting</w:t>
      </w:r>
      <w:r w:rsidR="003B66A2">
        <w:t xml:space="preserve"> </w:t>
      </w:r>
    </w:p>
    <w:p w14:paraId="7F3AF512" w14:textId="5EBB727E" w:rsidR="00147EFA" w:rsidRDefault="00147EFA" w:rsidP="00C01E2D">
      <w:pPr>
        <w:rPr>
          <w:b/>
          <w:bCs/>
        </w:rPr>
      </w:pPr>
      <w:r>
        <w:rPr>
          <w:b/>
          <w:bCs/>
        </w:rPr>
        <w:t>0</w:t>
      </w:r>
      <w:r w:rsidR="00875862">
        <w:rPr>
          <w:b/>
          <w:bCs/>
        </w:rPr>
        <w:t>44</w:t>
      </w:r>
      <w:r>
        <w:rPr>
          <w:b/>
          <w:bCs/>
        </w:rPr>
        <w:t>/25  CORRESPONDENCE</w:t>
      </w:r>
    </w:p>
    <w:p w14:paraId="70B0AB6C" w14:textId="7C212B98" w:rsidR="00875862" w:rsidRDefault="00875862" w:rsidP="00C01E2D">
      <w:r w:rsidRPr="00CC7EFE">
        <w:t xml:space="preserve">a) The Clerk confirmed that the Village Hall has been booked for the “Meet The Councillors” event on </w:t>
      </w:r>
      <w:r w:rsidR="00CC7EFE" w:rsidRPr="00CC7EFE">
        <w:t>26 July.</w:t>
      </w:r>
    </w:p>
    <w:p w14:paraId="673787F9" w14:textId="39B53F9F" w:rsidR="00984A05" w:rsidRDefault="00984A05" w:rsidP="00C01E2D">
      <w:r>
        <w:t xml:space="preserve">b) It was mentioned that the risk assessment provided for the Spring Fayre made no mention of </w:t>
      </w:r>
      <w:r w:rsidR="000E1B5D">
        <w:t>a BBQ</w:t>
      </w:r>
    </w:p>
    <w:p w14:paraId="07AE845D" w14:textId="767204C6" w:rsidR="000E1B5D" w:rsidRDefault="000E1B5D" w:rsidP="00C01E2D">
      <w:r>
        <w:rPr>
          <w:i/>
          <w:iCs/>
        </w:rPr>
        <w:t>Councillor Gray joined the meeting</w:t>
      </w:r>
    </w:p>
    <w:p w14:paraId="7668978C" w14:textId="1EC3E4A9" w:rsidR="000E1B5D" w:rsidRDefault="000E1B5D" w:rsidP="00C01E2D">
      <w:r>
        <w:t xml:space="preserve">c) The Litter Pick will take place on </w:t>
      </w:r>
      <w:r w:rsidR="00574D0B">
        <w:t>14 June between 1000 and 1100 hours.</w:t>
      </w:r>
    </w:p>
    <w:p w14:paraId="7F7A74E3" w14:textId="098A49D2" w:rsidR="00574D0B" w:rsidRPr="000E1B5D" w:rsidRDefault="00574D0B" w:rsidP="00C01E2D">
      <w:r>
        <w:t>d) It was unanimously agreed to donate £100 to St Neots Museum.</w:t>
      </w:r>
    </w:p>
    <w:p w14:paraId="5D051F05" w14:textId="18954015" w:rsidR="00B0224E" w:rsidRDefault="00B0224E" w:rsidP="00B0224E">
      <w:pPr>
        <w:rPr>
          <w:b/>
          <w:bCs/>
        </w:rPr>
      </w:pPr>
      <w:r>
        <w:rPr>
          <w:b/>
          <w:bCs/>
        </w:rPr>
        <w:t>0</w:t>
      </w:r>
      <w:r w:rsidR="00E909EF">
        <w:rPr>
          <w:b/>
          <w:bCs/>
        </w:rPr>
        <w:t>45</w:t>
      </w:r>
      <w:r>
        <w:rPr>
          <w:b/>
          <w:bCs/>
        </w:rPr>
        <w:t>/25  ACCOUNTS</w:t>
      </w:r>
    </w:p>
    <w:p w14:paraId="4CC4973C" w14:textId="6BDEC294" w:rsidR="00B0224E" w:rsidRDefault="009869D0" w:rsidP="00B0224E">
      <w:r>
        <w:t>a)</w:t>
      </w:r>
      <w:r w:rsidR="00E909EF">
        <w:t>The following were approved for payment</w:t>
      </w:r>
    </w:p>
    <w:p w14:paraId="795B16B9" w14:textId="72F97911" w:rsidR="00E909EF" w:rsidRDefault="00D80688" w:rsidP="00B0224E">
      <w:r>
        <w:t xml:space="preserve">Huntingdonshire DC                grass cutting                         </w:t>
      </w:r>
      <w:r w:rsidR="001F7702">
        <w:t>344.16</w:t>
      </w:r>
    </w:p>
    <w:p w14:paraId="778DB120" w14:textId="69DEFB49" w:rsidR="001F7702" w:rsidRDefault="001F7702" w:rsidP="00B0224E">
      <w:r>
        <w:t>G Dixon                                       Internal Auditor fee                  25.00</w:t>
      </w:r>
    </w:p>
    <w:p w14:paraId="7F9B8A66" w14:textId="3899E4CD" w:rsidR="001F7702" w:rsidRDefault="004740B4" w:rsidP="00B0224E">
      <w:r>
        <w:t>K&amp;M Lighting                          Streetlight maintenance         28.54</w:t>
      </w:r>
    </w:p>
    <w:p w14:paraId="1D226CD4" w14:textId="34810762" w:rsidR="004740B4" w:rsidRDefault="004740B4" w:rsidP="00B0224E">
      <w:proofErr w:type="spellStart"/>
      <w:r>
        <w:t>Playsafety</w:t>
      </w:r>
      <w:proofErr w:type="spellEnd"/>
      <w:r>
        <w:t xml:space="preserve">                                RoSPA </w:t>
      </w:r>
      <w:proofErr w:type="spellStart"/>
      <w:r>
        <w:t>inspecrion</w:t>
      </w:r>
      <w:proofErr w:type="spellEnd"/>
      <w:r>
        <w:t xml:space="preserve">                    </w:t>
      </w:r>
      <w:r w:rsidR="00893A5A">
        <w:t>110.40</w:t>
      </w:r>
    </w:p>
    <w:p w14:paraId="3CF41B7C" w14:textId="7B18B077" w:rsidR="00893A5A" w:rsidRDefault="00893A5A" w:rsidP="00B0224E">
      <w:proofErr w:type="spellStart"/>
      <w:r>
        <w:t>Cambs</w:t>
      </w:r>
      <w:proofErr w:type="spellEnd"/>
      <w:r>
        <w:t xml:space="preserve"> County Council     LHI contribution                       </w:t>
      </w:r>
      <w:r w:rsidR="00EC0C82">
        <w:t>678.31</w:t>
      </w:r>
    </w:p>
    <w:p w14:paraId="35CBACE8" w14:textId="5D817533" w:rsidR="00EC0C82" w:rsidRDefault="00EC0C82" w:rsidP="00B0224E">
      <w:r>
        <w:t xml:space="preserve">Grafton </w:t>
      </w:r>
      <w:r w:rsidR="00254D98">
        <w:t>P</w:t>
      </w:r>
      <w:r>
        <w:t xml:space="preserve">rojects                    Printer cartridges                    </w:t>
      </w:r>
      <w:r w:rsidR="00254D98">
        <w:t xml:space="preserve">   86.36</w:t>
      </w:r>
    </w:p>
    <w:p w14:paraId="3EFB1C20" w14:textId="694CB7AE" w:rsidR="00DE3855" w:rsidRDefault="00DE3855" w:rsidP="00B0224E">
      <w:r>
        <w:t xml:space="preserve">C L Thatcher                            Pay April – June                         </w:t>
      </w:r>
      <w:r w:rsidR="006F55DC">
        <w:t>442.20</w:t>
      </w:r>
    </w:p>
    <w:p w14:paraId="1DBF5275" w14:textId="44B84C3D" w:rsidR="006F55DC" w:rsidRDefault="006F55DC" w:rsidP="00B0224E">
      <w:r>
        <w:t xml:space="preserve">HMRC                                          PAYE/NIC                                    </w:t>
      </w:r>
      <w:r w:rsidR="009869D0">
        <w:t>294.80</w:t>
      </w:r>
    </w:p>
    <w:p w14:paraId="13215FA8" w14:textId="46E2A208" w:rsidR="00A27C2A" w:rsidRDefault="00A27C2A" w:rsidP="00B0224E">
      <w:r>
        <w:t>St Neots Museum                  Donation                                      100.00</w:t>
      </w:r>
    </w:p>
    <w:p w14:paraId="12D93D16" w14:textId="13A9F51F" w:rsidR="009869D0" w:rsidRDefault="009869D0" w:rsidP="00B0224E">
      <w:r>
        <w:t>b) Annual Accounts 2024/2025</w:t>
      </w:r>
      <w:r w:rsidR="00310791">
        <w:t xml:space="preserve"> were presented to the meeting</w:t>
      </w:r>
    </w:p>
    <w:p w14:paraId="3B1A3F57" w14:textId="355F5601" w:rsidR="00310791" w:rsidRDefault="00310791" w:rsidP="00B0224E">
      <w:r>
        <w:t>c) The annual governance statement was read, approved and signed</w:t>
      </w:r>
    </w:p>
    <w:p w14:paraId="505CF71E" w14:textId="21D3BD4B" w:rsidR="00310791" w:rsidRDefault="00310791" w:rsidP="00B0224E">
      <w:r>
        <w:t>d) the annual accou</w:t>
      </w:r>
      <w:r w:rsidR="006C4A4C">
        <w:t>nting statement was agreed and signed</w:t>
      </w:r>
    </w:p>
    <w:p w14:paraId="69848EDD" w14:textId="542C2D7D" w:rsidR="006C4A4C" w:rsidRDefault="006C4A4C" w:rsidP="00B0224E">
      <w:r>
        <w:t xml:space="preserve">e) </w:t>
      </w:r>
      <w:r w:rsidR="00A77D86">
        <w:t xml:space="preserve">the certificate of exemption </w:t>
      </w:r>
      <w:r w:rsidR="009A1881">
        <w:t xml:space="preserve">from external audit </w:t>
      </w:r>
      <w:r w:rsidR="00A77D86">
        <w:t>for smaller councils</w:t>
      </w:r>
      <w:r w:rsidR="009A1881">
        <w:t xml:space="preserve"> was signed</w:t>
      </w:r>
    </w:p>
    <w:p w14:paraId="2E3D5E90" w14:textId="5491B793" w:rsidR="007A05D3" w:rsidRDefault="007A05D3" w:rsidP="00B0224E">
      <w:r>
        <w:rPr>
          <w:b/>
          <w:bCs/>
        </w:rPr>
        <w:lastRenderedPageBreak/>
        <w:t>0</w:t>
      </w:r>
      <w:r w:rsidR="007A3DE2">
        <w:rPr>
          <w:b/>
          <w:bCs/>
        </w:rPr>
        <w:t>46</w:t>
      </w:r>
      <w:r>
        <w:rPr>
          <w:b/>
          <w:bCs/>
        </w:rPr>
        <w:t xml:space="preserve">/25  COUNTY COUNCILLOR </w:t>
      </w:r>
      <w:r w:rsidR="007A3DE2">
        <w:t xml:space="preserve">Ian Gardener </w:t>
      </w:r>
      <w:r w:rsidR="0019687F">
        <w:t>apologised for having been unable to attend the Annual parish Meeting, but he was attending another council meeting.</w:t>
      </w:r>
      <w:r w:rsidR="00BA0C5C">
        <w:t xml:space="preserve">   He </w:t>
      </w:r>
      <w:r w:rsidR="007A3DE2">
        <w:t>presented his annual report.</w:t>
      </w:r>
    </w:p>
    <w:p w14:paraId="1C885D29" w14:textId="11631E9A" w:rsidR="006C7DFC" w:rsidRDefault="00355944" w:rsidP="00B0224E">
      <w:pPr>
        <w:rPr>
          <w:b/>
          <w:bCs/>
        </w:rPr>
      </w:pPr>
      <w:r>
        <w:rPr>
          <w:b/>
          <w:bCs/>
        </w:rPr>
        <w:t>0</w:t>
      </w:r>
      <w:r w:rsidR="00BA0C5C">
        <w:rPr>
          <w:b/>
          <w:bCs/>
        </w:rPr>
        <w:t>47</w:t>
      </w:r>
      <w:r>
        <w:rPr>
          <w:b/>
          <w:bCs/>
        </w:rPr>
        <w:t>/25  MEMBERS POINTS OF INFORMATION</w:t>
      </w:r>
    </w:p>
    <w:p w14:paraId="0C540CE0" w14:textId="1019E017" w:rsidR="00CA69B0" w:rsidRDefault="00AC5179" w:rsidP="00D57C30">
      <w:r>
        <w:t xml:space="preserve">Councillor </w:t>
      </w:r>
      <w:r w:rsidR="00D57C30">
        <w:t xml:space="preserve">Wallis mentioned the gardens of houses which backed onto the recreation ground </w:t>
      </w:r>
      <w:r w:rsidR="0013543B">
        <w:t xml:space="preserve">having irregular shapes and thought there might be a wish to </w:t>
      </w:r>
      <w:r w:rsidR="00DE1FC3">
        <w:t>straighten out the boundaries.</w:t>
      </w:r>
    </w:p>
    <w:p w14:paraId="6CEDE59B" w14:textId="2472E6E7" w:rsidR="001672A2" w:rsidRDefault="00A331B1" w:rsidP="00B0224E">
      <w:pPr>
        <w:rPr>
          <w:b/>
          <w:bCs/>
        </w:rPr>
      </w:pPr>
      <w:r>
        <w:rPr>
          <w:b/>
          <w:bCs/>
        </w:rPr>
        <w:t>0</w:t>
      </w:r>
      <w:r w:rsidR="00DE1FC3">
        <w:rPr>
          <w:b/>
          <w:bCs/>
        </w:rPr>
        <w:t>48</w:t>
      </w:r>
      <w:r>
        <w:rPr>
          <w:b/>
          <w:bCs/>
        </w:rPr>
        <w:t>/25  NEXT MEETING</w:t>
      </w:r>
    </w:p>
    <w:p w14:paraId="2922201D" w14:textId="70D159C5" w:rsidR="00A331B1" w:rsidRDefault="00A331B1" w:rsidP="00B0224E">
      <w:r>
        <w:t>I</w:t>
      </w:r>
      <w:r w:rsidR="004C012F">
        <w:t xml:space="preserve">t was agreed that the </w:t>
      </w:r>
      <w:r w:rsidR="00D55EE9">
        <w:t xml:space="preserve">next Council meeting would be held on </w:t>
      </w:r>
      <w:r w:rsidR="00BA485A">
        <w:t>Wednesday 25 June 2025.</w:t>
      </w:r>
    </w:p>
    <w:p w14:paraId="553F4EC4" w14:textId="6A4BCC57" w:rsidR="00782A7F" w:rsidRPr="00A331B1" w:rsidRDefault="00782A7F" w:rsidP="00B0224E">
      <w:r>
        <w:t xml:space="preserve">There being no further business, the meeting closed at </w:t>
      </w:r>
      <w:r w:rsidR="00D60B57">
        <w:t>2100 hours.</w:t>
      </w:r>
    </w:p>
    <w:p w14:paraId="78D68FFA" w14:textId="77777777" w:rsidR="00147EFA" w:rsidRPr="002200C9" w:rsidRDefault="00147EFA" w:rsidP="00C01E2D"/>
    <w:p w14:paraId="7D4825C9" w14:textId="77777777" w:rsidR="00E8108A" w:rsidRPr="00ED2786" w:rsidRDefault="00E8108A" w:rsidP="00C01E2D"/>
    <w:sectPr w:rsidR="00E8108A" w:rsidRPr="00ED2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F40D5"/>
    <w:multiLevelType w:val="hybridMultilevel"/>
    <w:tmpl w:val="862231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2D"/>
    <w:rsid w:val="00013B99"/>
    <w:rsid w:val="000302CB"/>
    <w:rsid w:val="00033C72"/>
    <w:rsid w:val="00044746"/>
    <w:rsid w:val="00076021"/>
    <w:rsid w:val="000849B1"/>
    <w:rsid w:val="00092EFF"/>
    <w:rsid w:val="000C4751"/>
    <w:rsid w:val="000E1B5D"/>
    <w:rsid w:val="000F5BEB"/>
    <w:rsid w:val="00100F16"/>
    <w:rsid w:val="0013543B"/>
    <w:rsid w:val="001430A2"/>
    <w:rsid w:val="001440D4"/>
    <w:rsid w:val="0014456E"/>
    <w:rsid w:val="00147EFA"/>
    <w:rsid w:val="00150B06"/>
    <w:rsid w:val="00151478"/>
    <w:rsid w:val="00157556"/>
    <w:rsid w:val="001672A2"/>
    <w:rsid w:val="0019687F"/>
    <w:rsid w:val="001D03AE"/>
    <w:rsid w:val="001F7702"/>
    <w:rsid w:val="00200C9C"/>
    <w:rsid w:val="002200C9"/>
    <w:rsid w:val="00254D98"/>
    <w:rsid w:val="00254F84"/>
    <w:rsid w:val="00276A5B"/>
    <w:rsid w:val="00281CCE"/>
    <w:rsid w:val="002A1DE8"/>
    <w:rsid w:val="002A5737"/>
    <w:rsid w:val="002D1959"/>
    <w:rsid w:val="00310791"/>
    <w:rsid w:val="00334C42"/>
    <w:rsid w:val="00355944"/>
    <w:rsid w:val="003574C7"/>
    <w:rsid w:val="00364225"/>
    <w:rsid w:val="00366369"/>
    <w:rsid w:val="00393E55"/>
    <w:rsid w:val="00394EBC"/>
    <w:rsid w:val="00394EC9"/>
    <w:rsid w:val="003B5805"/>
    <w:rsid w:val="003B66A2"/>
    <w:rsid w:val="003D20F9"/>
    <w:rsid w:val="003D2BF8"/>
    <w:rsid w:val="004532F4"/>
    <w:rsid w:val="00461578"/>
    <w:rsid w:val="004740B4"/>
    <w:rsid w:val="0048594A"/>
    <w:rsid w:val="004C012F"/>
    <w:rsid w:val="004D7FE7"/>
    <w:rsid w:val="0050065F"/>
    <w:rsid w:val="005248BA"/>
    <w:rsid w:val="00535735"/>
    <w:rsid w:val="00571840"/>
    <w:rsid w:val="00574D0B"/>
    <w:rsid w:val="005823EA"/>
    <w:rsid w:val="00591B21"/>
    <w:rsid w:val="00595BE7"/>
    <w:rsid w:val="005C7BFD"/>
    <w:rsid w:val="00604F5A"/>
    <w:rsid w:val="00626554"/>
    <w:rsid w:val="00627C81"/>
    <w:rsid w:val="00631199"/>
    <w:rsid w:val="006A0C4B"/>
    <w:rsid w:val="006C4A4C"/>
    <w:rsid w:val="006C549D"/>
    <w:rsid w:val="006C5A06"/>
    <w:rsid w:val="006C7DFC"/>
    <w:rsid w:val="006E13B0"/>
    <w:rsid w:val="006F55DC"/>
    <w:rsid w:val="007343BA"/>
    <w:rsid w:val="007408C6"/>
    <w:rsid w:val="00740DAC"/>
    <w:rsid w:val="0074304C"/>
    <w:rsid w:val="00782A7F"/>
    <w:rsid w:val="00797199"/>
    <w:rsid w:val="007A05D3"/>
    <w:rsid w:val="007A3DE2"/>
    <w:rsid w:val="007A4F8A"/>
    <w:rsid w:val="007B6A95"/>
    <w:rsid w:val="007C33FC"/>
    <w:rsid w:val="007D1CEE"/>
    <w:rsid w:val="007E3497"/>
    <w:rsid w:val="0082005A"/>
    <w:rsid w:val="00847948"/>
    <w:rsid w:val="00856DFA"/>
    <w:rsid w:val="0086310C"/>
    <w:rsid w:val="00867CEB"/>
    <w:rsid w:val="00871A76"/>
    <w:rsid w:val="008750A9"/>
    <w:rsid w:val="00875862"/>
    <w:rsid w:val="00877E4B"/>
    <w:rsid w:val="008900D4"/>
    <w:rsid w:val="00893A5A"/>
    <w:rsid w:val="00896233"/>
    <w:rsid w:val="008B3883"/>
    <w:rsid w:val="008C6ED6"/>
    <w:rsid w:val="008D0F14"/>
    <w:rsid w:val="008F3B96"/>
    <w:rsid w:val="0092570C"/>
    <w:rsid w:val="00935AF2"/>
    <w:rsid w:val="0093656F"/>
    <w:rsid w:val="00937947"/>
    <w:rsid w:val="00984A05"/>
    <w:rsid w:val="009869D0"/>
    <w:rsid w:val="009A1881"/>
    <w:rsid w:val="009A41AE"/>
    <w:rsid w:val="00A2366F"/>
    <w:rsid w:val="00A27C2A"/>
    <w:rsid w:val="00A3082B"/>
    <w:rsid w:val="00A31288"/>
    <w:rsid w:val="00A331B1"/>
    <w:rsid w:val="00A40F15"/>
    <w:rsid w:val="00A502E3"/>
    <w:rsid w:val="00A61AEF"/>
    <w:rsid w:val="00A77D86"/>
    <w:rsid w:val="00A819CD"/>
    <w:rsid w:val="00AA69A1"/>
    <w:rsid w:val="00AC5179"/>
    <w:rsid w:val="00B0224E"/>
    <w:rsid w:val="00B03148"/>
    <w:rsid w:val="00B17CD2"/>
    <w:rsid w:val="00B43F01"/>
    <w:rsid w:val="00B52FCC"/>
    <w:rsid w:val="00B55494"/>
    <w:rsid w:val="00B90BB8"/>
    <w:rsid w:val="00BA0C5C"/>
    <w:rsid w:val="00BA2BA2"/>
    <w:rsid w:val="00BA485A"/>
    <w:rsid w:val="00BB2B3B"/>
    <w:rsid w:val="00BF392E"/>
    <w:rsid w:val="00BF4806"/>
    <w:rsid w:val="00C01E2D"/>
    <w:rsid w:val="00C47C70"/>
    <w:rsid w:val="00C54360"/>
    <w:rsid w:val="00C71000"/>
    <w:rsid w:val="00C7409A"/>
    <w:rsid w:val="00CA69B0"/>
    <w:rsid w:val="00CC33C9"/>
    <w:rsid w:val="00CC3ACA"/>
    <w:rsid w:val="00CC7EFE"/>
    <w:rsid w:val="00CD7F0D"/>
    <w:rsid w:val="00D160FF"/>
    <w:rsid w:val="00D31210"/>
    <w:rsid w:val="00D55EE9"/>
    <w:rsid w:val="00D56CBD"/>
    <w:rsid w:val="00D57C30"/>
    <w:rsid w:val="00D60B57"/>
    <w:rsid w:val="00D744D9"/>
    <w:rsid w:val="00D80688"/>
    <w:rsid w:val="00D81214"/>
    <w:rsid w:val="00D82F35"/>
    <w:rsid w:val="00D931C6"/>
    <w:rsid w:val="00DB287A"/>
    <w:rsid w:val="00DE1FC3"/>
    <w:rsid w:val="00DE3855"/>
    <w:rsid w:val="00DF2F50"/>
    <w:rsid w:val="00E0048C"/>
    <w:rsid w:val="00E22E05"/>
    <w:rsid w:val="00E23AF8"/>
    <w:rsid w:val="00E559B6"/>
    <w:rsid w:val="00E8108A"/>
    <w:rsid w:val="00E909EF"/>
    <w:rsid w:val="00EA59B4"/>
    <w:rsid w:val="00EC0C82"/>
    <w:rsid w:val="00ED2786"/>
    <w:rsid w:val="00F052E0"/>
    <w:rsid w:val="00F06729"/>
    <w:rsid w:val="00F119ED"/>
    <w:rsid w:val="00F12EE7"/>
    <w:rsid w:val="00F457E4"/>
    <w:rsid w:val="00F61CFC"/>
    <w:rsid w:val="00FA3A7B"/>
    <w:rsid w:val="00FB0625"/>
    <w:rsid w:val="00F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6193"/>
  <w15:chartTrackingRefBased/>
  <w15:docId w15:val="{F53AB17C-49BE-4A68-8654-E41B62A6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Thatcher</dc:creator>
  <cp:keywords/>
  <dc:description/>
  <cp:lastModifiedBy>Lionel Thatcher</cp:lastModifiedBy>
  <cp:revision>2</cp:revision>
  <dcterms:created xsi:type="dcterms:W3CDTF">2025-05-30T15:43:00Z</dcterms:created>
  <dcterms:modified xsi:type="dcterms:W3CDTF">2025-05-30T15:43:00Z</dcterms:modified>
</cp:coreProperties>
</file>