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ascii="Arial" w:hAnsi="Arial" w:cs="Arial"/>
          <w:lang w:val="zh-CN"/>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 xml:space="preserve">Council meeting held on </w:t>
      </w:r>
      <w:r>
        <w:rPr>
          <w:rFonts w:hint="default" w:ascii="Arial" w:hAnsi="Arial" w:cs="Arial"/>
          <w:lang w:val="en-GB"/>
        </w:rPr>
        <w:t>Wednesday 16 March</w:t>
      </w:r>
      <w:r>
        <w:rPr>
          <w:rFonts w:ascii="Arial" w:hAnsi="Arial" w:cs="Arial"/>
          <w:lang w:val="en-GB"/>
        </w:rPr>
        <w:t xml:space="preserve"> 2022 in the Village Hall, Church Lane, Tilbrook, commencing at 8pm.</w:t>
      </w:r>
      <w:r>
        <w:rPr>
          <w:rFonts w:ascii="Arial" w:hAnsi="Arial" w:cs="Arial"/>
          <w:lang w:val="zh-CN"/>
        </w:rPr>
        <w:t xml:space="preserve"> </w:t>
      </w:r>
    </w:p>
    <w:p>
      <w:pPr>
        <w:rPr>
          <w:rFonts w:ascii="Arial" w:hAnsi="Arial" w:cs="Arial"/>
          <w:lang w:val="zh-CN"/>
        </w:rPr>
      </w:pPr>
    </w:p>
    <w:p>
      <w:pPr>
        <w:rPr>
          <w:rFonts w:ascii="Arial" w:hAnsi="Arial" w:cs="Arial"/>
          <w:lang w:val="en-GB"/>
        </w:rPr>
      </w:pPr>
      <w:r>
        <w:rPr>
          <w:rFonts w:ascii="Arial" w:hAnsi="Arial" w:cs="Arial"/>
          <w:b/>
          <w:bCs/>
          <w:lang w:val="zh-CN"/>
        </w:rPr>
        <w:t xml:space="preserve">PRESENT </w:t>
      </w:r>
      <w:r>
        <w:rPr>
          <w:rFonts w:ascii="Arial" w:hAnsi="Arial" w:cs="Arial"/>
          <w:lang w:val="zh-CN"/>
        </w:rPr>
        <w:t>Councillors C Paull (in the Chair)</w:t>
      </w:r>
      <w:r>
        <w:rPr>
          <w:rFonts w:ascii="Arial" w:hAnsi="Arial" w:cs="Arial"/>
          <w:lang w:val="en-GB"/>
        </w:rPr>
        <w:t>; C Haynes; K Gutteridge</w:t>
      </w:r>
      <w:r>
        <w:rPr>
          <w:rFonts w:hint="default" w:ascii="Arial" w:hAnsi="Arial" w:cs="Arial"/>
          <w:lang w:val="en-GB"/>
        </w:rPr>
        <w:t>;</w:t>
      </w:r>
      <w:r>
        <w:rPr>
          <w:rFonts w:ascii="Arial" w:hAnsi="Arial" w:cs="Arial"/>
          <w:lang w:val="en-GB"/>
        </w:rPr>
        <w:t xml:space="preserve"> M Patterson</w:t>
      </w:r>
      <w:r>
        <w:rPr>
          <w:rFonts w:hint="default" w:ascii="Arial" w:hAnsi="Arial" w:cs="Arial"/>
          <w:lang w:val="en-GB"/>
        </w:rPr>
        <w:t xml:space="preserve"> &amp; T Rees</w:t>
      </w:r>
      <w:r>
        <w:rPr>
          <w:rFonts w:ascii="Arial" w:hAnsi="Arial" w:cs="Arial"/>
          <w:lang w:val="en-GB"/>
        </w:rPr>
        <w:t>.</w:t>
      </w:r>
    </w:p>
    <w:p>
      <w:pPr>
        <w:rPr>
          <w:rFonts w:ascii="Arial" w:hAnsi="Arial" w:cs="Arial"/>
          <w:lang w:val="en-GB"/>
        </w:rPr>
      </w:pPr>
    </w:p>
    <w:p>
      <w:pPr>
        <w:rPr>
          <w:rFonts w:ascii="Arial" w:hAnsi="Arial" w:cs="Arial"/>
          <w:lang w:val="en-GB"/>
        </w:rPr>
      </w:pPr>
      <w:r>
        <w:rPr>
          <w:rFonts w:ascii="Arial" w:hAnsi="Arial" w:cs="Arial"/>
          <w:b/>
          <w:bCs/>
          <w:lang w:val="en-GB"/>
        </w:rPr>
        <w:t>IN ATTENDANCE</w:t>
      </w:r>
      <w:r>
        <w:rPr>
          <w:rFonts w:ascii="Arial" w:hAnsi="Arial" w:cs="Arial"/>
          <w:lang w:val="en-GB"/>
        </w:rPr>
        <w:t xml:space="preserve"> County Councillor I Gardener, C L Thatcher, Clerk to the Council and </w:t>
      </w:r>
      <w:r>
        <w:rPr>
          <w:rFonts w:hint="default" w:ascii="Arial" w:hAnsi="Arial" w:cs="Arial"/>
          <w:lang w:val="en-GB"/>
        </w:rPr>
        <w:t>2</w:t>
      </w:r>
      <w:r>
        <w:rPr>
          <w:rFonts w:ascii="Arial" w:hAnsi="Arial" w:cs="Arial"/>
          <w:lang w:val="en-GB"/>
        </w:rPr>
        <w:t xml:space="preserve"> members of  the public.</w:t>
      </w:r>
    </w:p>
    <w:p>
      <w:pPr>
        <w:rPr>
          <w:rFonts w:ascii="Arial" w:hAnsi="Arial" w:cs="Arial"/>
          <w:b/>
          <w:bCs/>
          <w:lang w:val="en-GB"/>
        </w:rPr>
      </w:pPr>
    </w:p>
    <w:p>
      <w:pPr>
        <w:rPr>
          <w:rFonts w:hint="default" w:ascii="Arial" w:hAnsi="Arial" w:cs="Arial"/>
          <w:lang w:val="en-GB"/>
        </w:rPr>
      </w:pPr>
      <w:r>
        <w:rPr>
          <w:rFonts w:ascii="Arial" w:hAnsi="Arial" w:cs="Arial"/>
          <w:b/>
          <w:bCs/>
          <w:lang w:val="en-GB"/>
        </w:rPr>
        <w:t>1</w:t>
      </w:r>
      <w:r>
        <w:rPr>
          <w:rFonts w:hint="default" w:ascii="Arial" w:hAnsi="Arial" w:cs="Arial"/>
          <w:b/>
          <w:bCs/>
          <w:lang w:val="en-GB"/>
        </w:rPr>
        <w:t>5</w:t>
      </w:r>
      <w:r>
        <w:rPr>
          <w:rFonts w:ascii="Arial" w:hAnsi="Arial" w:cs="Arial"/>
          <w:b/>
          <w:bCs/>
          <w:lang w:val="en-GB"/>
        </w:rPr>
        <w:t xml:space="preserve">/22  APOLOGIES </w:t>
      </w:r>
      <w:r>
        <w:rPr>
          <w:rFonts w:ascii="Arial" w:hAnsi="Arial" w:cs="Arial"/>
          <w:lang w:val="en-GB"/>
        </w:rPr>
        <w:t xml:space="preserve"> were </w:t>
      </w:r>
      <w:r>
        <w:rPr>
          <w:rFonts w:hint="default" w:ascii="Arial" w:hAnsi="Arial" w:cs="Arial"/>
          <w:lang w:val="en-GB"/>
        </w:rPr>
        <w:t>received from District Councillor Jonathan Gray</w:t>
      </w:r>
    </w:p>
    <w:p>
      <w:pPr>
        <w:rPr>
          <w:rFonts w:ascii="Arial" w:hAnsi="Arial" w:cs="Arial"/>
          <w:lang w:val="en-GB"/>
        </w:rPr>
      </w:pPr>
      <w:r>
        <w:rPr>
          <w:rFonts w:ascii="Arial" w:hAnsi="Arial" w:cs="Arial"/>
          <w:lang w:val="en-GB"/>
        </w:rPr>
        <w:t>.</w:t>
      </w:r>
    </w:p>
    <w:p>
      <w:pPr>
        <w:rPr>
          <w:rFonts w:ascii="Arial" w:hAnsi="Arial" w:cs="Arial"/>
          <w:lang w:val="en-GB"/>
        </w:rPr>
      </w:pPr>
      <w:r>
        <w:rPr>
          <w:rFonts w:hint="default" w:ascii="Arial" w:hAnsi="Arial" w:cs="Arial"/>
          <w:b/>
          <w:bCs/>
          <w:lang w:val="en-GB"/>
        </w:rPr>
        <w:t>16</w:t>
      </w:r>
      <w:r>
        <w:rPr>
          <w:rFonts w:ascii="Arial" w:hAnsi="Arial" w:cs="Arial"/>
          <w:b/>
          <w:bCs/>
          <w:lang w:val="en-GB"/>
        </w:rPr>
        <w:t xml:space="preserve">/22  PUBLIC FORUM </w:t>
      </w:r>
      <w:r>
        <w:rPr>
          <w:rFonts w:ascii="Arial" w:hAnsi="Arial" w:cs="Arial"/>
          <w:lang w:val="en-GB"/>
        </w:rPr>
        <w:t>was not held</w:t>
      </w:r>
    </w:p>
    <w:p>
      <w:pPr>
        <w:rPr>
          <w:rFonts w:ascii="Arial" w:hAnsi="Arial" w:cs="Arial"/>
          <w:lang w:val="en-GB"/>
        </w:rPr>
      </w:pPr>
    </w:p>
    <w:p>
      <w:pPr>
        <w:rPr>
          <w:rFonts w:hint="default" w:ascii="Arial" w:hAnsi="Arial" w:cs="Arial"/>
          <w:b w:val="0"/>
          <w:bCs w:val="0"/>
          <w:lang w:val="en-GB"/>
        </w:rPr>
      </w:pPr>
      <w:r>
        <w:rPr>
          <w:rFonts w:hint="default" w:ascii="Arial" w:hAnsi="Arial" w:cs="Arial"/>
          <w:b/>
          <w:bCs/>
          <w:lang w:val="en-GB"/>
        </w:rPr>
        <w:t>17</w:t>
      </w:r>
      <w:r>
        <w:rPr>
          <w:rFonts w:ascii="Arial" w:hAnsi="Arial" w:cs="Arial"/>
          <w:b/>
          <w:bCs/>
          <w:lang w:val="en-GB"/>
        </w:rPr>
        <w:t xml:space="preserve">/22  DECLARATIONS OF INTEREST </w:t>
      </w:r>
      <w:r>
        <w:rPr>
          <w:rFonts w:hint="default" w:ascii="Arial" w:hAnsi="Arial" w:cs="Arial"/>
          <w:b w:val="0"/>
          <w:bCs w:val="0"/>
          <w:lang w:val="en-GB"/>
        </w:rPr>
        <w:t>None were made</w:t>
      </w:r>
    </w:p>
    <w:p>
      <w:pPr>
        <w:rPr>
          <w:rFonts w:ascii="Arial" w:hAnsi="Arial" w:cs="Arial"/>
          <w:lang w:val="en-GB"/>
        </w:rPr>
      </w:pPr>
    </w:p>
    <w:p>
      <w:pPr>
        <w:rPr>
          <w:rFonts w:ascii="Arial" w:hAnsi="Arial" w:cs="Arial"/>
          <w:lang w:val="en-GB"/>
        </w:rPr>
      </w:pPr>
      <w:r>
        <w:rPr>
          <w:rFonts w:hint="default" w:ascii="Arial" w:hAnsi="Arial" w:cs="Arial"/>
          <w:b/>
          <w:bCs/>
          <w:lang w:val="en-GB"/>
        </w:rPr>
        <w:t>18</w:t>
      </w:r>
      <w:r>
        <w:rPr>
          <w:rFonts w:ascii="Arial" w:hAnsi="Arial" w:cs="Arial"/>
          <w:b/>
          <w:bCs/>
          <w:lang w:val="en-GB"/>
        </w:rPr>
        <w:t xml:space="preserve">/22  DISTRICT COUNCILLOR </w:t>
      </w:r>
      <w:r>
        <w:rPr>
          <w:rFonts w:ascii="Arial" w:hAnsi="Arial" w:cs="Arial"/>
          <w:lang w:val="en-GB"/>
        </w:rPr>
        <w:t>was unable to be present</w:t>
      </w:r>
    </w:p>
    <w:p>
      <w:pPr>
        <w:rPr>
          <w:rFonts w:ascii="Arial" w:hAnsi="Arial" w:cs="Arial"/>
          <w:lang w:val="en-GB"/>
        </w:rPr>
      </w:pPr>
    </w:p>
    <w:p>
      <w:pPr>
        <w:rPr>
          <w:rFonts w:hint="default" w:ascii="Arial" w:hAnsi="Arial" w:cs="Arial"/>
          <w:b w:val="0"/>
          <w:bCs w:val="0"/>
          <w:lang w:val="en-GB"/>
        </w:rPr>
      </w:pPr>
      <w:r>
        <w:rPr>
          <w:rFonts w:hint="default" w:ascii="Arial" w:hAnsi="Arial" w:cs="Arial"/>
          <w:b/>
          <w:bCs/>
          <w:lang w:val="en-GB"/>
        </w:rPr>
        <w:t xml:space="preserve">19/22  COUNTY COUNCILLOR </w:t>
      </w:r>
      <w:r>
        <w:rPr>
          <w:rFonts w:hint="default" w:ascii="Arial" w:hAnsi="Arial" w:cs="Arial"/>
          <w:b w:val="0"/>
          <w:bCs w:val="0"/>
          <w:lang w:val="en-GB"/>
        </w:rPr>
        <w:t>Councillor Gardener said that the County’s precept will increase by 1.99% plus 3% for Adult Social Care, thus making the County’s charge for a Band D property £1469.61 p.a.</w:t>
      </w:r>
    </w:p>
    <w:p>
      <w:pPr>
        <w:rPr>
          <w:rFonts w:hint="default" w:ascii="Arial" w:hAnsi="Arial" w:cs="Arial"/>
          <w:b w:val="0"/>
          <w:bCs w:val="0"/>
          <w:i/>
          <w:iCs/>
          <w:lang w:val="en-GB"/>
        </w:rPr>
      </w:pPr>
      <w:r>
        <w:rPr>
          <w:rFonts w:hint="default" w:ascii="Arial" w:hAnsi="Arial" w:cs="Arial"/>
          <w:b w:val="0"/>
          <w:bCs w:val="0"/>
          <w:i/>
          <w:iCs/>
          <w:lang w:val="en-GB"/>
        </w:rPr>
        <w:t>Councillors Haynes and Gutteridge joined the meeting.</w:t>
      </w:r>
    </w:p>
    <w:p>
      <w:pPr>
        <w:rPr>
          <w:rFonts w:hint="default" w:ascii="Arial" w:hAnsi="Arial" w:cs="Arial"/>
          <w:b w:val="0"/>
          <w:bCs w:val="0"/>
          <w:i w:val="0"/>
          <w:iCs w:val="0"/>
          <w:lang w:val="en-GB"/>
        </w:rPr>
      </w:pPr>
      <w:r>
        <w:rPr>
          <w:rFonts w:hint="default" w:ascii="Arial" w:hAnsi="Arial" w:cs="Arial"/>
          <w:b w:val="0"/>
          <w:bCs w:val="0"/>
          <w:i w:val="0"/>
          <w:iCs w:val="0"/>
          <w:lang w:val="en-GB"/>
        </w:rPr>
        <w:t>Of the additional £11M to £12M being raised, about £7M will be placed into reserves.</w:t>
      </w:r>
    </w:p>
    <w:p>
      <w:pPr>
        <w:rPr>
          <w:rFonts w:hint="default" w:ascii="Arial" w:hAnsi="Arial" w:cs="Arial"/>
          <w:b w:val="0"/>
          <w:bCs w:val="0"/>
          <w:i w:val="0"/>
          <w:iCs w:val="0"/>
          <w:lang w:val="en-GB"/>
        </w:rPr>
      </w:pPr>
      <w:r>
        <w:rPr>
          <w:rFonts w:hint="default" w:ascii="Arial" w:hAnsi="Arial" w:cs="Arial"/>
          <w:b w:val="0"/>
          <w:bCs w:val="0"/>
          <w:i w:val="0"/>
          <w:iCs w:val="0"/>
          <w:lang w:val="en-GB"/>
        </w:rPr>
        <w:t>The Ting bus service is going well and the trial period is being extended.  The charge for Under 19’s is being reduced to £1.</w:t>
      </w:r>
    </w:p>
    <w:p>
      <w:pPr>
        <w:rPr>
          <w:rFonts w:hint="default" w:ascii="Arial" w:hAnsi="Arial" w:cs="Arial"/>
          <w:b w:val="0"/>
          <w:bCs w:val="0"/>
          <w:i w:val="0"/>
          <w:iCs w:val="0"/>
          <w:lang w:val="en-GB"/>
        </w:rPr>
      </w:pPr>
      <w:r>
        <w:rPr>
          <w:rFonts w:hint="default" w:ascii="Arial" w:hAnsi="Arial" w:cs="Arial"/>
          <w:b w:val="0"/>
          <w:bCs w:val="0"/>
          <w:i w:val="0"/>
          <w:iCs w:val="0"/>
          <w:lang w:val="en-GB"/>
        </w:rPr>
        <w:t>The County’s new Chief Executive, Stephen Moir, commenced work on 21 February.</w:t>
      </w:r>
    </w:p>
    <w:p>
      <w:pPr>
        <w:rPr>
          <w:rFonts w:hint="default" w:ascii="Arial" w:hAnsi="Arial" w:cs="Arial"/>
          <w:b w:val="0"/>
          <w:bCs w:val="0"/>
          <w:i w:val="0"/>
          <w:iCs w:val="0"/>
          <w:lang w:val="en-GB"/>
        </w:rPr>
      </w:pPr>
      <w:r>
        <w:rPr>
          <w:rFonts w:hint="default" w:ascii="Arial" w:hAnsi="Arial" w:cs="Arial"/>
          <w:b w:val="0"/>
          <w:bCs w:val="0"/>
          <w:i w:val="0"/>
          <w:iCs w:val="0"/>
          <w:lang w:val="en-GB"/>
        </w:rPr>
        <w:t>LHI bid meetings took place over 2 days and decisions are awaited.</w:t>
      </w:r>
    </w:p>
    <w:p>
      <w:pPr>
        <w:rPr>
          <w:rFonts w:hint="default" w:ascii="Arial" w:hAnsi="Arial" w:cs="Arial"/>
          <w:b w:val="0"/>
          <w:bCs w:val="0"/>
          <w:i w:val="0"/>
          <w:iCs w:val="0"/>
          <w:lang w:val="en-GB"/>
        </w:rPr>
      </w:pPr>
      <w:r>
        <w:rPr>
          <w:rFonts w:hint="default" w:ascii="Arial" w:hAnsi="Arial" w:cs="Arial"/>
          <w:b w:val="0"/>
          <w:bCs w:val="0"/>
          <w:i w:val="0"/>
          <w:iCs w:val="0"/>
          <w:lang w:val="en-GB"/>
        </w:rPr>
        <w:t>The County Council is trying to help with the integration of Ukrainian refugees.</w:t>
      </w:r>
    </w:p>
    <w:p>
      <w:pPr>
        <w:rPr>
          <w:rFonts w:hint="default" w:ascii="Arial" w:hAnsi="Arial" w:cs="Arial"/>
          <w:b w:val="0"/>
          <w:bCs w:val="0"/>
          <w:i w:val="0"/>
          <w:iCs w:val="0"/>
          <w:lang w:val="en-GB"/>
        </w:rPr>
      </w:pPr>
      <w:r>
        <w:rPr>
          <w:rFonts w:hint="default" w:ascii="Arial" w:hAnsi="Arial" w:cs="Arial"/>
          <w:b w:val="0"/>
          <w:bCs w:val="0"/>
          <w:i w:val="0"/>
          <w:iCs w:val="0"/>
          <w:lang w:val="en-GB"/>
        </w:rPr>
        <w:t>Little Lane drainage scheme is progressing and he was pleased that a funding scheme through the County Council was being implemented.</w:t>
      </w:r>
    </w:p>
    <w:p>
      <w:pPr>
        <w:rPr>
          <w:rFonts w:hint="default" w:ascii="Arial" w:hAnsi="Arial" w:cs="Arial"/>
          <w:b w:val="0"/>
          <w:bCs w:val="0"/>
          <w:i w:val="0"/>
          <w:iCs w:val="0"/>
          <w:lang w:val="en-GB"/>
        </w:rPr>
      </w:pPr>
    </w:p>
    <w:p>
      <w:pPr>
        <w:rPr>
          <w:rFonts w:hint="default" w:ascii="Arial" w:hAnsi="Arial" w:cs="Arial"/>
          <w:b w:val="0"/>
          <w:bCs w:val="0"/>
          <w:i/>
          <w:iCs/>
          <w:lang w:val="en-GB"/>
        </w:rPr>
      </w:pPr>
      <w:r>
        <w:rPr>
          <w:rFonts w:hint="default" w:ascii="Arial" w:hAnsi="Arial" w:cs="Arial"/>
          <w:b w:val="0"/>
          <w:bCs w:val="0"/>
          <w:i/>
          <w:iCs/>
          <w:lang w:val="en-GB"/>
        </w:rPr>
        <w:t>Councillor Gardener left the meeting.</w:t>
      </w:r>
    </w:p>
    <w:p>
      <w:pPr>
        <w:rPr>
          <w:rFonts w:hint="default" w:ascii="Arial" w:hAnsi="Arial" w:cs="Arial"/>
          <w:b w:val="0"/>
          <w:bCs w:val="0"/>
          <w:i/>
          <w:iCs/>
          <w:lang w:val="en-GB"/>
        </w:rPr>
      </w:pPr>
    </w:p>
    <w:p>
      <w:pPr>
        <w:rPr>
          <w:rFonts w:hint="default" w:ascii="Arial" w:hAnsi="Arial" w:cs="Arial"/>
          <w:lang w:val="en-GB"/>
        </w:rPr>
      </w:pPr>
      <w:bookmarkStart w:id="0" w:name="_GoBack"/>
      <w:bookmarkEnd w:id="0"/>
      <w:r>
        <w:rPr>
          <w:rFonts w:hint="default" w:ascii="Arial" w:hAnsi="Arial" w:cs="Arial"/>
          <w:b/>
          <w:bCs/>
          <w:lang w:val="en-GB"/>
        </w:rPr>
        <w:t>20</w:t>
      </w:r>
      <w:r>
        <w:rPr>
          <w:rFonts w:ascii="Arial" w:hAnsi="Arial" w:cs="Arial"/>
          <w:b/>
          <w:bCs/>
          <w:lang w:val="en-GB"/>
        </w:rPr>
        <w:t xml:space="preserve">/22 MINUTES </w:t>
      </w:r>
      <w:r>
        <w:rPr>
          <w:rFonts w:ascii="Arial" w:hAnsi="Arial" w:cs="Arial"/>
          <w:lang w:val="en-GB"/>
        </w:rPr>
        <w:t xml:space="preserve">of the Council meeting of </w:t>
      </w:r>
      <w:r>
        <w:rPr>
          <w:rFonts w:hint="default" w:ascii="Arial" w:hAnsi="Arial" w:cs="Arial"/>
          <w:lang w:val="en-GB"/>
        </w:rPr>
        <w:t>25 January 2022</w:t>
      </w:r>
      <w:r>
        <w:rPr>
          <w:rFonts w:ascii="Arial" w:hAnsi="Arial" w:cs="Arial"/>
          <w:lang w:val="en-GB"/>
        </w:rPr>
        <w:t xml:space="preserve"> were read, approved and signed as a true record of that meeting</w:t>
      </w:r>
      <w:r>
        <w:rPr>
          <w:rFonts w:hint="default" w:ascii="Arial" w:hAnsi="Arial" w:cs="Arial"/>
          <w:lang w:val="en-GB"/>
        </w:rPr>
        <w:t xml:space="preserve"> subject to amending item 7/22 second paragraph to read ‘ He said there were 5 people from Tilbrook there, including the applicant…..’</w:t>
      </w:r>
    </w:p>
    <w:p>
      <w:pPr>
        <w:rPr>
          <w:rFonts w:ascii="Arial" w:hAnsi="Arial" w:cs="Arial"/>
          <w:lang w:val="en-GB"/>
        </w:rPr>
      </w:pPr>
    </w:p>
    <w:p>
      <w:pPr>
        <w:rPr>
          <w:rFonts w:ascii="Arial" w:hAnsi="Arial" w:cs="Arial"/>
          <w:b/>
          <w:bCs/>
          <w:lang w:val="en-GB"/>
        </w:rPr>
      </w:pPr>
      <w:r>
        <w:rPr>
          <w:rFonts w:hint="default" w:ascii="Arial" w:hAnsi="Arial" w:cs="Arial"/>
          <w:b/>
          <w:bCs/>
          <w:lang w:val="en-GB"/>
        </w:rPr>
        <w:t>21</w:t>
      </w:r>
      <w:r>
        <w:rPr>
          <w:rFonts w:ascii="Arial" w:hAnsi="Arial" w:cs="Arial"/>
          <w:b/>
          <w:bCs/>
          <w:lang w:val="en-GB"/>
        </w:rPr>
        <w:t>/22 MATTERS ARISING</w:t>
      </w:r>
    </w:p>
    <w:p>
      <w:pPr>
        <w:numPr>
          <w:ilvl w:val="0"/>
          <w:numId w:val="1"/>
        </w:numPr>
        <w:rPr>
          <w:rFonts w:ascii="Arial" w:hAnsi="Arial" w:cs="Arial"/>
          <w:i/>
          <w:iCs/>
          <w:lang w:val="en-GB"/>
        </w:rPr>
      </w:pPr>
      <w:r>
        <w:rPr>
          <w:rFonts w:ascii="Arial" w:hAnsi="Arial" w:cs="Arial"/>
          <w:lang w:val="en-GB"/>
        </w:rPr>
        <w:t xml:space="preserve">Flood Forum  </w:t>
      </w:r>
      <w:r>
        <w:rPr>
          <w:rFonts w:hint="default" w:ascii="Arial" w:hAnsi="Arial" w:cs="Arial"/>
          <w:lang w:val="en-GB"/>
        </w:rPr>
        <w:t>Nothing to report regarding the local situation.</w:t>
      </w:r>
    </w:p>
    <w:p>
      <w:pPr>
        <w:rPr>
          <w:rFonts w:ascii="Arial" w:hAnsi="Arial" w:cs="Arial"/>
          <w:lang w:val="en-GB"/>
        </w:rPr>
      </w:pPr>
    </w:p>
    <w:p>
      <w:pPr>
        <w:numPr>
          <w:ilvl w:val="0"/>
          <w:numId w:val="1"/>
        </w:numPr>
        <w:rPr>
          <w:rFonts w:ascii="Arial" w:hAnsi="Arial" w:cs="Arial"/>
          <w:lang w:val="en-GB"/>
        </w:rPr>
      </w:pPr>
      <w:r>
        <w:rPr>
          <w:rFonts w:ascii="Arial" w:hAnsi="Arial" w:cs="Arial"/>
          <w:lang w:val="en-GB"/>
        </w:rPr>
        <w:t>Traffic Speeds.  Councillor Patterson said that the</w:t>
      </w:r>
      <w:r>
        <w:rPr>
          <w:rFonts w:hint="default" w:ascii="Arial" w:hAnsi="Arial" w:cs="Arial"/>
          <w:lang w:val="en-GB"/>
        </w:rPr>
        <w:t xml:space="preserve"> data shows an avrage of 21% exceeding 35 mph.</w:t>
      </w:r>
    </w:p>
    <w:p>
      <w:pPr>
        <w:pStyle w:val="17"/>
        <w:rPr>
          <w:rFonts w:ascii="Arial" w:hAnsi="Arial" w:cs="Arial"/>
          <w:lang w:val="en-GB"/>
        </w:rPr>
      </w:pPr>
    </w:p>
    <w:p>
      <w:pPr>
        <w:numPr>
          <w:ilvl w:val="0"/>
          <w:numId w:val="1"/>
        </w:numPr>
        <w:rPr>
          <w:rFonts w:ascii="Arial" w:hAnsi="Arial" w:cs="Arial"/>
          <w:lang w:val="en-GB"/>
        </w:rPr>
      </w:pPr>
      <w:r>
        <w:rPr>
          <w:rFonts w:ascii="Arial" w:hAnsi="Arial" w:cs="Arial"/>
          <w:lang w:val="en-GB"/>
        </w:rPr>
        <w:t>Little Lane drainage.  The Chairman</w:t>
      </w:r>
      <w:r>
        <w:rPr>
          <w:rFonts w:hint="default" w:ascii="Arial" w:hAnsi="Arial" w:cs="Arial"/>
          <w:lang w:val="en-GB"/>
        </w:rPr>
        <w:t xml:space="preserve"> said that the draft agreement had been circulated and he asked whether members were content to sign the agreement if free of encumbrances.   It was proposed by the Chairman, seconded by Councillor Haynes and unanimously agreed to go ahead if the solicitor finds no problems and the Chairman suggested that perhaps an additional meeting could be called to sign the document.  The amount of the grant would be £7000, with the offer of further funding from the Amenities Committee up to £3000.</w:t>
      </w:r>
    </w:p>
    <w:p>
      <w:pPr>
        <w:numPr>
          <w:numId w:val="0"/>
        </w:numPr>
        <w:rPr>
          <w:rFonts w:ascii="Arial" w:hAnsi="Arial" w:cs="Arial"/>
          <w:lang w:val="en-GB"/>
        </w:rPr>
      </w:pPr>
    </w:p>
    <w:p>
      <w:pPr>
        <w:numPr>
          <w:ilvl w:val="0"/>
          <w:numId w:val="1"/>
        </w:numPr>
        <w:jc w:val="both"/>
        <w:rPr>
          <w:rFonts w:ascii="Arial" w:hAnsi="Arial" w:cs="Arial"/>
          <w:lang w:val="en-GB"/>
        </w:rPr>
      </w:pPr>
      <w:r>
        <w:rPr>
          <w:rFonts w:ascii="Arial" w:hAnsi="Arial" w:cs="Arial"/>
          <w:lang w:val="en-GB"/>
        </w:rPr>
        <w:t xml:space="preserve"> LHI bids.   Councillor Patterson said that</w:t>
      </w:r>
      <w:r>
        <w:rPr>
          <w:rFonts w:hint="default" w:ascii="Arial" w:hAnsi="Arial" w:cs="Arial"/>
          <w:lang w:val="en-GB"/>
        </w:rPr>
        <w:t xml:space="preserve"> he had attended the meeting via Zoom together with Paul Wilcock and he thought it had gone well. The Chairman and Councillor Gutteridge thanked them for their efforts.</w:t>
      </w:r>
    </w:p>
    <w:p>
      <w:pPr>
        <w:jc w:val="both"/>
        <w:rPr>
          <w:rFonts w:ascii="Arial" w:hAnsi="Arial" w:cs="Arial"/>
          <w:lang w:val="en-GB"/>
        </w:rPr>
      </w:pPr>
      <w:r>
        <w:rPr>
          <w:rFonts w:ascii="Arial" w:hAnsi="Arial" w:cs="Arial"/>
          <w:lang w:val="en-GB"/>
        </w:rPr>
        <w:t xml:space="preserve">  </w:t>
      </w:r>
    </w:p>
    <w:p>
      <w:pPr>
        <w:rPr>
          <w:rFonts w:ascii="Arial" w:hAnsi="Arial" w:cs="Arial"/>
          <w:b/>
          <w:bCs/>
          <w:lang w:val="en-GB"/>
        </w:rPr>
      </w:pPr>
      <w:r>
        <w:rPr>
          <w:rFonts w:hint="default" w:ascii="Arial" w:hAnsi="Arial" w:cs="Arial"/>
          <w:b/>
          <w:bCs/>
          <w:lang w:val="en-GB"/>
        </w:rPr>
        <w:t>22</w:t>
      </w:r>
      <w:r>
        <w:rPr>
          <w:rFonts w:ascii="Arial" w:hAnsi="Arial" w:cs="Arial"/>
          <w:b/>
          <w:bCs/>
          <w:lang w:val="en-GB"/>
        </w:rPr>
        <w:t>/22  PLANNING</w:t>
      </w:r>
    </w:p>
    <w:p>
      <w:pPr>
        <w:rPr>
          <w:rFonts w:hint="default" w:ascii="Arial" w:hAnsi="Arial" w:cs="Arial"/>
          <w:i w:val="0"/>
          <w:iCs/>
          <w:lang w:val="en-GB"/>
        </w:rPr>
      </w:pPr>
      <w:r>
        <w:rPr>
          <w:rFonts w:hint="default" w:ascii="Arial" w:hAnsi="Arial" w:cs="Arial"/>
          <w:i w:val="0"/>
          <w:iCs/>
          <w:lang w:val="en-GB"/>
        </w:rPr>
        <w:t>The following application was considered -</w:t>
      </w:r>
    </w:p>
    <w:p>
      <w:pPr>
        <w:rPr>
          <w:rFonts w:hint="default" w:ascii="Arial" w:hAnsi="Arial" w:cs="Arial"/>
          <w:i w:val="0"/>
          <w:iCs/>
          <w:lang w:val="en-GB"/>
        </w:rPr>
      </w:pPr>
    </w:p>
    <w:p>
      <w:pPr>
        <w:rPr>
          <w:rFonts w:hint="default" w:ascii="Arial" w:hAnsi="Arial" w:cs="Arial"/>
          <w:i w:val="0"/>
          <w:iCs/>
          <w:lang w:val="en-GB"/>
        </w:rPr>
      </w:pPr>
      <w:r>
        <w:rPr>
          <w:rFonts w:hint="default" w:ascii="Arial" w:hAnsi="Arial" w:cs="Arial"/>
          <w:i w:val="0"/>
          <w:iCs/>
          <w:lang w:val="en-GB"/>
        </w:rPr>
        <w:t>22/00380/TREE  25 Station Rd., Tilbrook - fell oak tree.</w:t>
      </w:r>
    </w:p>
    <w:p>
      <w:pPr>
        <w:rPr>
          <w:rFonts w:hint="default" w:ascii="Arial" w:hAnsi="Arial" w:cs="Arial"/>
          <w:i w:val="0"/>
          <w:iCs/>
          <w:lang w:val="en-GB"/>
        </w:rPr>
      </w:pPr>
    </w:p>
    <w:p>
      <w:pPr>
        <w:rPr>
          <w:rFonts w:hint="default" w:ascii="Arial" w:hAnsi="Arial" w:cs="Arial"/>
          <w:i w:val="0"/>
          <w:iCs/>
          <w:lang w:val="en-GB"/>
        </w:rPr>
      </w:pPr>
      <w:r>
        <w:rPr>
          <w:rFonts w:hint="default" w:ascii="Arial" w:hAnsi="Arial" w:cs="Arial"/>
          <w:i w:val="0"/>
          <w:iCs/>
          <w:lang w:val="en-GB"/>
        </w:rPr>
        <w:t>The applicant was present and with the Chairman’s permission, explained the situation.  Apparently a neighbour’s garage was suffering subsidence and their insurers had determined that the problem lay with the oak tree. It was proposed by Councillor Patterson, seconded by Councillor Haynes and unanimously agreed to approve the application whilst suggesting a phased reduction to the tree and an adjustment to the TPO relating to the property.</w:t>
      </w:r>
    </w:p>
    <w:p>
      <w:pPr>
        <w:rPr>
          <w:rFonts w:ascii="Arial" w:hAnsi="Arial" w:cs="Arial"/>
          <w:lang w:val="en-GB"/>
        </w:rPr>
      </w:pPr>
    </w:p>
    <w:p>
      <w:pPr>
        <w:rPr>
          <w:rFonts w:hint="default" w:ascii="Arial" w:hAnsi="Arial" w:cs="Arial"/>
          <w:b/>
          <w:bCs/>
          <w:lang w:val="en-GB"/>
        </w:rPr>
      </w:pPr>
      <w:r>
        <w:rPr>
          <w:rFonts w:hint="default" w:ascii="Arial" w:hAnsi="Arial" w:cs="Arial"/>
          <w:b/>
          <w:bCs/>
          <w:lang w:val="en-GB"/>
        </w:rPr>
        <w:t>23/22  MODEL CODE OF CONDUCT</w:t>
      </w:r>
    </w:p>
    <w:p>
      <w:pPr>
        <w:rPr>
          <w:rFonts w:hint="default" w:ascii="Arial" w:hAnsi="Arial" w:cs="Arial"/>
          <w:b w:val="0"/>
          <w:bCs w:val="0"/>
          <w:lang w:val="en-GB"/>
        </w:rPr>
      </w:pPr>
      <w:r>
        <w:rPr>
          <w:rFonts w:hint="default" w:ascii="Arial" w:hAnsi="Arial" w:cs="Arial"/>
          <w:b w:val="0"/>
          <w:bCs w:val="0"/>
          <w:lang w:val="en-GB"/>
        </w:rPr>
        <w:t>The Clerk explained that Huntingdonshire DC intended to adopt the Code of Conduct produced by the Local Government Association and were asking all towns and parishes in the district whether they will follow suit.    He said that it makes sense that we do, as if there is ever any need to refer a matter under the Code of Conduct it would go to the Monitoring Officer at the District Council, so it is sensible that our Code is aligned with theirs.</w:t>
      </w:r>
    </w:p>
    <w:p>
      <w:pPr>
        <w:rPr>
          <w:rFonts w:hint="default" w:ascii="Arial" w:hAnsi="Arial" w:cs="Arial"/>
          <w:b w:val="0"/>
          <w:bCs w:val="0"/>
          <w:lang w:val="en-GB"/>
        </w:rPr>
      </w:pPr>
      <w:r>
        <w:rPr>
          <w:rFonts w:hint="default" w:ascii="Arial" w:hAnsi="Arial" w:cs="Arial"/>
          <w:b w:val="0"/>
          <w:bCs w:val="0"/>
          <w:lang w:val="en-GB"/>
        </w:rPr>
        <w:t>It was proposed by Councillor Patterson, seconded by Councillor Rees and agreed to adopt the LGA Code.</w:t>
      </w:r>
    </w:p>
    <w:p>
      <w:pPr>
        <w:rPr>
          <w:rFonts w:hint="default" w:ascii="Arial" w:hAnsi="Arial" w:cs="Arial"/>
          <w:b w:val="0"/>
          <w:bCs w:val="0"/>
          <w:lang w:val="en-GB"/>
        </w:rPr>
      </w:pPr>
      <w:r>
        <w:rPr>
          <w:rFonts w:hint="default" w:ascii="Arial" w:hAnsi="Arial" w:cs="Arial"/>
          <w:b w:val="0"/>
          <w:bCs w:val="0"/>
          <w:lang w:val="en-GB"/>
        </w:rPr>
        <w:t xml:space="preserve"> </w:t>
      </w:r>
    </w:p>
    <w:p>
      <w:pPr>
        <w:rPr>
          <w:rFonts w:ascii="Arial" w:hAnsi="Arial" w:cs="Arial"/>
          <w:b/>
          <w:bCs/>
          <w:lang w:val="en-GB"/>
        </w:rPr>
      </w:pPr>
      <w:r>
        <w:rPr>
          <w:rFonts w:hint="default" w:ascii="Arial" w:hAnsi="Arial" w:cs="Arial"/>
          <w:b/>
          <w:bCs/>
          <w:lang w:val="en-GB"/>
        </w:rPr>
        <w:t>24</w:t>
      </w:r>
      <w:r>
        <w:rPr>
          <w:rFonts w:ascii="Arial" w:hAnsi="Arial" w:cs="Arial"/>
          <w:b/>
          <w:bCs/>
          <w:lang w:val="en-GB"/>
        </w:rPr>
        <w:t>/22  CORRESPONDENCE</w:t>
      </w:r>
    </w:p>
    <w:p>
      <w:pPr>
        <w:numPr>
          <w:ilvl w:val="0"/>
          <w:numId w:val="2"/>
        </w:numPr>
        <w:rPr>
          <w:rFonts w:hint="default" w:ascii="Arial" w:hAnsi="Arial" w:cs="Arial"/>
          <w:lang w:val="en-GB"/>
        </w:rPr>
      </w:pPr>
      <w:r>
        <w:rPr>
          <w:rFonts w:hint="default" w:ascii="Arial" w:hAnsi="Arial" w:cs="Arial"/>
          <w:lang w:val="en-GB"/>
        </w:rPr>
        <w:t>The Clerk reported receipt of the national pay award for staffs of local councils, effective from 1 April 2021.   The annual cost is £36.56.</w:t>
      </w:r>
    </w:p>
    <w:p>
      <w:pPr>
        <w:numPr>
          <w:ilvl w:val="0"/>
          <w:numId w:val="2"/>
        </w:numPr>
        <w:rPr>
          <w:rFonts w:hint="default" w:ascii="Arial" w:hAnsi="Arial" w:cs="Arial"/>
          <w:lang w:val="en-GB"/>
        </w:rPr>
      </w:pPr>
      <w:r>
        <w:rPr>
          <w:rFonts w:hint="default" w:ascii="Arial" w:hAnsi="Arial" w:cs="Arial"/>
          <w:lang w:val="en-GB"/>
        </w:rPr>
        <w:t>Nomination papers have been received for the elections and circulated.  The Clerk offered to deliver completed forms to Huntingdonshire DC’s offices providing he received them prior to 28 March 2022.</w:t>
      </w:r>
    </w:p>
    <w:p>
      <w:pPr>
        <w:numPr>
          <w:ilvl w:val="0"/>
          <w:numId w:val="2"/>
        </w:numPr>
        <w:rPr>
          <w:rFonts w:hint="default" w:ascii="Arial" w:hAnsi="Arial" w:cs="Arial"/>
          <w:lang w:val="en-GB"/>
        </w:rPr>
      </w:pPr>
      <w:r>
        <w:rPr>
          <w:rFonts w:hint="default" w:ascii="Arial" w:hAnsi="Arial" w:cs="Arial"/>
          <w:lang w:val="en-GB"/>
        </w:rPr>
        <w:t xml:space="preserve">CAPALC invitation to join was noted. </w:t>
      </w:r>
    </w:p>
    <w:p>
      <w:pPr>
        <w:rPr>
          <w:rFonts w:ascii="Arial" w:hAnsi="Arial" w:cs="Arial"/>
          <w:lang w:val="en-GB"/>
        </w:rPr>
      </w:pPr>
    </w:p>
    <w:p>
      <w:pPr>
        <w:rPr>
          <w:rFonts w:ascii="Arial" w:hAnsi="Arial" w:cs="Arial"/>
          <w:b/>
          <w:bCs/>
          <w:lang w:val="en-GB"/>
        </w:rPr>
      </w:pPr>
      <w:r>
        <w:rPr>
          <w:rFonts w:hint="default" w:ascii="Arial" w:hAnsi="Arial" w:cs="Arial"/>
          <w:b/>
          <w:bCs/>
          <w:lang w:val="en-GB"/>
        </w:rPr>
        <w:t>25</w:t>
      </w:r>
      <w:r>
        <w:rPr>
          <w:rFonts w:ascii="Arial" w:hAnsi="Arial" w:cs="Arial"/>
          <w:b/>
          <w:bCs/>
          <w:lang w:val="en-GB"/>
        </w:rPr>
        <w:t>/22  ACCOUNTS</w:t>
      </w:r>
    </w:p>
    <w:p>
      <w:pPr>
        <w:numPr>
          <w:ilvl w:val="0"/>
          <w:numId w:val="3"/>
        </w:numPr>
        <w:rPr>
          <w:rFonts w:ascii="Arial" w:hAnsi="Arial" w:cs="Arial"/>
          <w:lang w:val="en-GB"/>
        </w:rPr>
      </w:pPr>
      <w:r>
        <w:rPr>
          <w:rFonts w:ascii="Arial" w:hAnsi="Arial" w:cs="Arial"/>
          <w:lang w:val="en-GB"/>
        </w:rPr>
        <w:t>The following were approved for payment -</w:t>
      </w:r>
    </w:p>
    <w:p>
      <w:pPr>
        <w:rPr>
          <w:rFonts w:ascii="Arial" w:hAnsi="Arial" w:cs="Arial"/>
          <w:lang w:val="en-GB"/>
        </w:rPr>
      </w:pPr>
    </w:p>
    <w:p>
      <w:pPr>
        <w:rPr>
          <w:rFonts w:hint="default" w:ascii="Arial" w:hAnsi="Arial" w:cs="Arial"/>
          <w:lang w:val="en-GB"/>
        </w:rPr>
      </w:pPr>
      <w:r>
        <w:rPr>
          <w:rFonts w:ascii="Arial" w:hAnsi="Arial" w:cs="Arial"/>
          <w:lang w:val="en-GB"/>
        </w:rPr>
        <w:t xml:space="preserve">K &amp; M Lighting         streetlight maintenance              </w:t>
      </w:r>
      <w:r>
        <w:rPr>
          <w:rFonts w:hint="default" w:ascii="Arial" w:hAnsi="Arial" w:cs="Arial"/>
          <w:lang w:val="en-GB"/>
        </w:rPr>
        <w:t>61.10</w:t>
      </w:r>
    </w:p>
    <w:p>
      <w:pPr>
        <w:rPr>
          <w:rFonts w:hint="default" w:ascii="Arial" w:hAnsi="Arial" w:cs="Arial"/>
          <w:lang w:val="en-GB"/>
        </w:rPr>
      </w:pPr>
      <w:r>
        <w:rPr>
          <w:rFonts w:ascii="Arial" w:hAnsi="Arial" w:cs="Arial"/>
          <w:lang w:val="en-GB"/>
        </w:rPr>
        <w:t xml:space="preserve">CL Thatcher            </w:t>
      </w:r>
      <w:r>
        <w:rPr>
          <w:rFonts w:hint="default" w:ascii="Arial" w:hAnsi="Arial" w:cs="Arial"/>
          <w:lang w:val="en-GB"/>
        </w:rPr>
        <w:t>Arrears of pay 1 April 2021 to date</w:t>
      </w:r>
      <w:r>
        <w:rPr>
          <w:rFonts w:ascii="Arial" w:hAnsi="Arial" w:cs="Arial"/>
          <w:lang w:val="en-GB"/>
        </w:rPr>
        <w:t xml:space="preserve"> </w:t>
      </w:r>
      <w:r>
        <w:rPr>
          <w:rFonts w:hint="default" w:ascii="Arial" w:hAnsi="Arial" w:cs="Arial"/>
          <w:lang w:val="en-GB"/>
        </w:rPr>
        <w:t xml:space="preserve">  29.16</w:t>
      </w:r>
    </w:p>
    <w:p>
      <w:pPr>
        <w:rPr>
          <w:rFonts w:hint="default" w:ascii="Arial" w:hAnsi="Arial" w:cs="Arial"/>
          <w:lang w:val="en-GB"/>
        </w:rPr>
      </w:pPr>
      <w:r>
        <w:rPr>
          <w:rFonts w:ascii="Arial" w:hAnsi="Arial" w:cs="Arial"/>
          <w:lang w:val="en-GB"/>
        </w:rPr>
        <w:t xml:space="preserve">HMRC                    PAYE                        </w:t>
      </w:r>
      <w:r>
        <w:rPr>
          <w:rFonts w:hint="default" w:ascii="Arial" w:hAnsi="Arial" w:cs="Arial"/>
          <w:lang w:val="en-GB"/>
        </w:rPr>
        <w:t xml:space="preserve">  7.40</w:t>
      </w:r>
    </w:p>
    <w:p>
      <w:pPr>
        <w:rPr>
          <w:rFonts w:ascii="Arial" w:hAnsi="Arial" w:cs="Arial"/>
          <w:lang w:val="en-GB"/>
        </w:rPr>
      </w:pPr>
    </w:p>
    <w:p>
      <w:pPr>
        <w:rPr>
          <w:rFonts w:ascii="Arial" w:hAnsi="Arial" w:cs="Arial"/>
          <w:b/>
          <w:bCs/>
          <w:lang w:val="en-GB"/>
        </w:rPr>
      </w:pPr>
      <w:r>
        <w:rPr>
          <w:rFonts w:hint="default" w:ascii="Arial" w:hAnsi="Arial" w:cs="Arial"/>
          <w:b/>
          <w:bCs/>
          <w:lang w:val="en-GB"/>
        </w:rPr>
        <w:t>26</w:t>
      </w:r>
      <w:r>
        <w:rPr>
          <w:rFonts w:ascii="Arial" w:hAnsi="Arial" w:cs="Arial"/>
          <w:b/>
          <w:bCs/>
          <w:lang w:val="en-GB"/>
        </w:rPr>
        <w:t xml:space="preserve">/22  MEMBERS’ POINTS OF INFORMATION </w:t>
      </w:r>
    </w:p>
    <w:p>
      <w:pPr>
        <w:rPr>
          <w:rFonts w:hint="default" w:ascii="Arial" w:hAnsi="Arial" w:cs="Arial"/>
          <w:b w:val="0"/>
          <w:bCs w:val="0"/>
          <w:lang w:val="en-GB"/>
        </w:rPr>
      </w:pPr>
      <w:r>
        <w:rPr>
          <w:rFonts w:hint="default" w:ascii="Arial" w:hAnsi="Arial" w:cs="Arial"/>
          <w:b w:val="0"/>
          <w:bCs w:val="0"/>
          <w:lang w:val="en-GB"/>
        </w:rPr>
        <w:t>Councillor Patterson said that he had been pruning by the green by the bridge and had burnt brushwood at the playing field.</w:t>
      </w:r>
    </w:p>
    <w:p>
      <w:pPr>
        <w:rPr>
          <w:rFonts w:hint="default" w:ascii="Arial" w:hAnsi="Arial" w:cs="Arial"/>
          <w:b w:val="0"/>
          <w:bCs w:val="0"/>
          <w:lang w:val="en-GB"/>
        </w:rPr>
      </w:pPr>
      <w:r>
        <w:rPr>
          <w:rFonts w:hint="default" w:ascii="Arial" w:hAnsi="Arial" w:cs="Arial"/>
          <w:b w:val="0"/>
          <w:bCs w:val="0"/>
          <w:lang w:val="en-GB"/>
        </w:rPr>
        <w:t xml:space="preserve">The Clerk referred to the sale by auction of a piece of land on the B645 to the west of the village.The implication was that planning approval might be forthcoming, but this seems highly unlikely. </w:t>
      </w:r>
    </w:p>
    <w:p>
      <w:pPr>
        <w:rPr>
          <w:rFonts w:ascii="Arial" w:hAnsi="Arial" w:cs="Arial"/>
          <w:b/>
          <w:bCs/>
          <w:lang w:val="en-GB"/>
        </w:rPr>
      </w:pPr>
    </w:p>
    <w:p>
      <w:pPr>
        <w:rPr>
          <w:rFonts w:ascii="Arial" w:hAnsi="Arial" w:cs="Arial"/>
          <w:b/>
          <w:bCs/>
          <w:lang w:val="en-GB"/>
        </w:rPr>
      </w:pPr>
      <w:r>
        <w:rPr>
          <w:rFonts w:hint="default" w:ascii="Arial" w:hAnsi="Arial" w:cs="Arial"/>
          <w:b/>
          <w:bCs/>
          <w:lang w:val="en-GB"/>
        </w:rPr>
        <w:t>27</w:t>
      </w:r>
      <w:r>
        <w:rPr>
          <w:rFonts w:ascii="Arial" w:hAnsi="Arial" w:cs="Arial"/>
          <w:b/>
          <w:bCs/>
          <w:lang w:val="en-GB"/>
        </w:rPr>
        <w:t>/22  NEXT MEETING</w:t>
      </w:r>
    </w:p>
    <w:p>
      <w:pPr>
        <w:rPr>
          <w:rFonts w:ascii="Arial" w:hAnsi="Arial" w:cs="Arial"/>
          <w:lang w:val="en-GB"/>
        </w:rPr>
      </w:pPr>
      <w:r>
        <w:rPr>
          <w:rFonts w:ascii="Arial" w:hAnsi="Arial" w:cs="Arial"/>
          <w:lang w:val="en-GB"/>
        </w:rPr>
        <w:t xml:space="preserve">It is proposed that the next meeting be held on </w:t>
      </w:r>
      <w:r>
        <w:rPr>
          <w:rFonts w:ascii="Arial" w:hAnsi="Arial" w:cs="Arial"/>
          <w:b/>
          <w:bCs/>
          <w:lang w:val="en-GB"/>
        </w:rPr>
        <w:t>Wednesday 1</w:t>
      </w:r>
      <w:r>
        <w:rPr>
          <w:rFonts w:hint="default" w:ascii="Arial" w:hAnsi="Arial" w:cs="Arial"/>
          <w:b/>
          <w:bCs/>
          <w:lang w:val="en-GB"/>
        </w:rPr>
        <w:t>1 May</w:t>
      </w:r>
      <w:r>
        <w:rPr>
          <w:rFonts w:ascii="Arial" w:hAnsi="Arial" w:cs="Arial"/>
          <w:b/>
          <w:bCs/>
          <w:lang w:val="en-GB"/>
        </w:rPr>
        <w:t xml:space="preserve"> 2022</w:t>
      </w:r>
      <w:r>
        <w:rPr>
          <w:rFonts w:ascii="Arial" w:hAnsi="Arial" w:cs="Arial"/>
          <w:lang w:val="en-GB"/>
        </w:rPr>
        <w:t xml:space="preserve"> and that this will commence </w:t>
      </w:r>
      <w:r>
        <w:rPr>
          <w:rFonts w:hint="default" w:ascii="Arial" w:hAnsi="Arial" w:cs="Arial"/>
          <w:lang w:val="en-GB"/>
        </w:rPr>
        <w:t>immediately following the Annual Parish Meeting</w:t>
      </w:r>
      <w:r>
        <w:rPr>
          <w:rFonts w:hint="default" w:ascii="Arial" w:hAnsi="Arial" w:cs="Arial"/>
          <w:b/>
          <w:bCs/>
          <w:lang w:val="en-GB"/>
        </w:rPr>
        <w:t xml:space="preserve"> which will start at 7.30pm</w:t>
      </w:r>
      <w:r>
        <w:rPr>
          <w:rFonts w:hint="default" w:ascii="Arial" w:hAnsi="Arial" w:cs="Arial"/>
          <w:lang w:val="en-GB"/>
        </w:rPr>
        <w:t xml:space="preserve"> </w:t>
      </w:r>
      <w:r>
        <w:rPr>
          <w:rFonts w:ascii="Arial" w:hAnsi="Arial" w:cs="Arial"/>
          <w:lang w:val="en-GB"/>
        </w:rPr>
        <w:t>in the Village Hall, Church Lane, Tilbrook.</w:t>
      </w:r>
    </w:p>
    <w:p>
      <w:pPr>
        <w:rPr>
          <w:rFonts w:ascii="Arial" w:hAnsi="Arial" w:cs="Arial"/>
          <w:lang w:val="en-GB"/>
        </w:rPr>
      </w:pPr>
    </w:p>
    <w:p>
      <w:pPr>
        <w:rPr>
          <w:rFonts w:ascii="Arial" w:hAnsi="Arial" w:cs="Arial"/>
          <w:lang w:val="en-GB"/>
        </w:rPr>
      </w:pPr>
      <w:r>
        <w:rPr>
          <w:rFonts w:ascii="Arial" w:hAnsi="Arial" w:cs="Arial"/>
          <w:lang w:val="en-GB"/>
        </w:rPr>
        <w:t>There being no further business, the meeting closed at 2100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28E7D"/>
    <w:multiLevelType w:val="singleLevel"/>
    <w:tmpl w:val="C8528E7D"/>
    <w:lvl w:ilvl="0" w:tentative="0">
      <w:start w:val="1"/>
      <w:numFmt w:val="lowerLetter"/>
      <w:suff w:val="space"/>
      <w:lvlText w:val="%1)"/>
      <w:lvlJc w:val="left"/>
    </w:lvl>
  </w:abstractNum>
  <w:abstractNum w:abstractNumId="1">
    <w:nsid w:val="E5F4BA5C"/>
    <w:multiLevelType w:val="singleLevel"/>
    <w:tmpl w:val="E5F4BA5C"/>
    <w:lvl w:ilvl="0" w:tentative="0">
      <w:start w:val="1"/>
      <w:numFmt w:val="lowerLetter"/>
      <w:suff w:val="space"/>
      <w:lvlText w:val="%1)"/>
      <w:lvlJc w:val="left"/>
    </w:lvl>
  </w:abstractNum>
  <w:abstractNum w:abstractNumId="2">
    <w:nsid w:val="02A5DA94"/>
    <w:multiLevelType w:val="singleLevel"/>
    <w:tmpl w:val="02A5DA94"/>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0"/>
  <w:drawingGridVerticalSpacing w:val="143"/>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309038F"/>
    <w:rsid w:val="147E1BE2"/>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1003CF6"/>
    <w:rsid w:val="41430CD1"/>
    <w:rsid w:val="42715A92"/>
    <w:rsid w:val="43B80F4C"/>
    <w:rsid w:val="44123D3B"/>
    <w:rsid w:val="45E54BED"/>
    <w:rsid w:val="46113AE6"/>
    <w:rsid w:val="47501381"/>
    <w:rsid w:val="48994CAC"/>
    <w:rsid w:val="49666246"/>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934532A"/>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99516FD"/>
    <w:rsid w:val="7A2B08B2"/>
    <w:rsid w:val="7A6162F9"/>
    <w:rsid w:val="7B326846"/>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160</TotalTime>
  <ScaleCrop>false</ScaleCrop>
  <LinksUpToDate>false</LinksUpToDate>
  <CharactersWithSpaces>4986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2022-03-22T11:58:26Z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F9AE18043F1E4A3D9417FAFA5389C133</vt:lpwstr>
  </property>
</Properties>
</file>