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  <w:lang w:val="en-GB"/>
        </w:rPr>
      </w:pPr>
      <w:r>
        <w:rPr>
          <w:b/>
          <w:bCs/>
          <w:sz w:val="44"/>
          <w:szCs w:val="44"/>
          <w:lang w:val="en-GB"/>
        </w:rPr>
        <w:t>TILBROOK PARISH COUNCIL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44"/>
          <w:szCs w:val="44"/>
          <w:lang w:val="en-GB"/>
        </w:rPr>
        <w:t xml:space="preserve">YOU </w:t>
      </w:r>
      <w:r>
        <w:rPr>
          <w:b w:val="0"/>
          <w:bCs w:val="0"/>
          <w:sz w:val="24"/>
          <w:szCs w:val="24"/>
          <w:lang w:val="en-GB"/>
        </w:rPr>
        <w:t>are hereby summoned to attend the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b w:val="0"/>
          <w:bCs w:val="0"/>
          <w:sz w:val="24"/>
          <w:szCs w:val="24"/>
          <w:lang w:val="en-GB"/>
        </w:rPr>
        <w:t>meeting of the Council to be he</w:t>
      </w:r>
      <w:r>
        <w:rPr>
          <w:rFonts w:hint="default"/>
          <w:b w:val="0"/>
          <w:bCs w:val="0"/>
          <w:sz w:val="24"/>
          <w:szCs w:val="24"/>
          <w:lang w:val="en-GB"/>
        </w:rPr>
        <w:t>ld</w:t>
      </w:r>
      <w:r>
        <w:rPr>
          <w:b w:val="0"/>
          <w:bCs w:val="0"/>
          <w:sz w:val="24"/>
          <w:szCs w:val="24"/>
          <w:lang w:val="en-GB"/>
        </w:rPr>
        <w:t xml:space="preserve"> on </w:t>
      </w:r>
      <w:r>
        <w:rPr>
          <w:rFonts w:hint="default"/>
          <w:b w:val="0"/>
          <w:bCs w:val="0"/>
          <w:sz w:val="24"/>
          <w:szCs w:val="24"/>
          <w:lang w:val="en-GB"/>
        </w:rPr>
        <w:t>Tuesday 13 December 2022 at the Village Hall Church Lane, Tilbrook commencing at 8pm when the following business will be tran</w:t>
      </w:r>
      <w:r>
        <w:rPr>
          <w:b w:val="0"/>
          <w:bCs w:val="0"/>
          <w:sz w:val="24"/>
          <w:szCs w:val="24"/>
          <w:lang w:val="en-GB"/>
        </w:rPr>
        <w:t>sacted.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. 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ind w:firstLine="4680" w:firstLineChars="1950"/>
        <w:jc w:val="both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 LThatcher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8 December 2022</w:t>
      </w:r>
    </w:p>
    <w:p>
      <w:pPr>
        <w:jc w:val="center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/>
          <w:bCs/>
          <w:sz w:val="36"/>
          <w:szCs w:val="36"/>
          <w:lang w:val="en-GB"/>
        </w:rPr>
        <w:t>AGEN</w:t>
      </w:r>
      <w:r>
        <w:rPr>
          <w:rFonts w:hint="default"/>
          <w:b/>
          <w:bCs/>
          <w:sz w:val="36"/>
          <w:szCs w:val="36"/>
          <w:lang w:val="en-GB"/>
        </w:rPr>
        <w:t>DA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 </w:t>
      </w:r>
      <w:r>
        <w:rPr>
          <w:b/>
          <w:bCs/>
          <w:sz w:val="24"/>
          <w:szCs w:val="24"/>
          <w:lang w:val="en-GB"/>
        </w:rPr>
        <w:t xml:space="preserve"> Apologies</w:t>
      </w:r>
    </w:p>
    <w:p>
      <w:pPr>
        <w:numPr>
          <w:ilvl w:val="0"/>
          <w:numId w:val="0"/>
        </w:numPr>
        <w:ind w:left="200" w:leftChars="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2 </w:t>
      </w:r>
      <w:r>
        <w:rPr>
          <w:b/>
          <w:bCs/>
          <w:sz w:val="24"/>
          <w:szCs w:val="24"/>
          <w:lang w:val="en-GB"/>
        </w:rPr>
        <w:t xml:space="preserve"> Public Forum</w:t>
      </w:r>
      <w:r>
        <w:rPr>
          <w:rFonts w:hint="default"/>
          <w:b/>
          <w:bCs/>
          <w:sz w:val="24"/>
          <w:szCs w:val="24"/>
          <w:lang w:val="en-GB"/>
        </w:rPr>
        <w:t xml:space="preserve"> </w:t>
      </w: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241" w:firstLineChars="10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3 </w:t>
      </w:r>
      <w:r>
        <w:rPr>
          <w:b/>
          <w:bCs/>
          <w:sz w:val="24"/>
          <w:szCs w:val="24"/>
          <w:lang w:val="en-GB"/>
        </w:rPr>
        <w:t xml:space="preserve"> Declarations of Interests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 accordance with section 27 of the Localism Act 2011 members to declare any Disclosable Pecuniary Interests in items on this agenda.</w:t>
      </w:r>
    </w:p>
    <w:p>
      <w:pPr>
        <w:numPr>
          <w:ilvl w:val="0"/>
          <w:numId w:val="1"/>
        </w:numPr>
        <w:ind w:left="1560" w:leftChars="0" w:firstLine="0" w:firstLineChars="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Clerk to report any written requests for dispensation in respect of items on this agenda.</w:t>
      </w:r>
    </w:p>
    <w:p>
      <w:pPr>
        <w:numPr>
          <w:ilvl w:val="0"/>
          <w:numId w:val="0"/>
        </w:numPr>
        <w:ind w:left="1560"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4   District Councillor</w:t>
      </w:r>
    </w:p>
    <w:p>
      <w:pPr>
        <w:numPr>
          <w:ilvl w:val="0"/>
          <w:numId w:val="0"/>
        </w:numPr>
        <w:ind w:firstLine="120" w:firstLineChars="50"/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5  </w:t>
      </w:r>
      <w:r>
        <w:rPr>
          <w:b w:val="0"/>
          <w:bCs w:val="0"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>Minutes</w:t>
      </w:r>
      <w:r>
        <w:rPr>
          <w:b w:val="0"/>
          <w:bCs w:val="0"/>
          <w:sz w:val="24"/>
          <w:szCs w:val="24"/>
          <w:lang w:val="en-GB"/>
        </w:rPr>
        <w:t xml:space="preserve"> of the Council meeting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of 9 November 2022 </w:t>
      </w:r>
      <w:r>
        <w:rPr>
          <w:b w:val="0"/>
          <w:bCs w:val="0"/>
          <w:sz w:val="24"/>
          <w:szCs w:val="24"/>
          <w:lang w:val="en-GB"/>
        </w:rPr>
        <w:t>to be read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and</w:t>
      </w:r>
      <w:r>
        <w:rPr>
          <w:b w:val="0"/>
          <w:bCs w:val="0"/>
          <w:sz w:val="24"/>
          <w:szCs w:val="24"/>
          <w:lang w:val="en-GB"/>
        </w:rPr>
        <w:t xml:space="preserve"> approved as a true record of t</w:t>
      </w:r>
      <w:r>
        <w:rPr>
          <w:rFonts w:hint="default"/>
          <w:b w:val="0"/>
          <w:bCs w:val="0"/>
          <w:sz w:val="24"/>
          <w:szCs w:val="24"/>
          <w:lang w:val="en-GB"/>
        </w:rPr>
        <w:t>hat</w:t>
      </w:r>
      <w:r>
        <w:rPr>
          <w:b w:val="0"/>
          <w:bCs w:val="0"/>
          <w:sz w:val="24"/>
          <w:szCs w:val="24"/>
          <w:lang w:val="en-GB"/>
        </w:rPr>
        <w:t xml:space="preserve"> meeting</w:t>
      </w:r>
    </w:p>
    <w:p>
      <w:pPr>
        <w:numPr>
          <w:ilvl w:val="0"/>
          <w:numId w:val="0"/>
        </w:numPr>
        <w:ind w:leftChars="0"/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6</w:t>
      </w:r>
      <w:r>
        <w:rPr>
          <w:b/>
          <w:bCs/>
          <w:sz w:val="24"/>
          <w:szCs w:val="24"/>
          <w:lang w:val="en-GB"/>
        </w:rPr>
        <w:t xml:space="preserve"> Matters arising from the minutes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Flood Forum - report on Flood Resilience Day, Ramsey 12 November.</w:t>
      </w:r>
    </w:p>
    <w:p>
      <w:pPr>
        <w:numPr>
          <w:ilvl w:val="0"/>
          <w:numId w:val="2"/>
        </w:numPr>
        <w:ind w:left="156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Traffic speeds  -  MVAS speed tracking &amp; Speedwatch </w:t>
      </w:r>
    </w:p>
    <w:p>
      <w:pPr>
        <w:numPr>
          <w:ilvl w:val="0"/>
          <w:numId w:val="2"/>
        </w:numPr>
        <w:ind w:left="1560" w:leftChars="0" w:firstLine="0" w:firstLine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Cycleway to Kimbolton (Kym Valley Way)</w:t>
      </w: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7</w:t>
      </w:r>
      <w:r>
        <w:rPr>
          <w:b/>
          <w:bCs/>
          <w:sz w:val="24"/>
          <w:szCs w:val="24"/>
          <w:lang w:val="en-GB"/>
        </w:rPr>
        <w:t xml:space="preserve"> Planning Matters.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No applications received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 xml:space="preserve"> </w:t>
      </w:r>
      <w:r>
        <w:rPr>
          <w:rFonts w:hint="default"/>
          <w:b/>
          <w:bCs/>
          <w:sz w:val="24"/>
          <w:szCs w:val="24"/>
          <w:lang w:val="en-GB"/>
        </w:rPr>
        <w:t>8 Amenities Committee</w:t>
      </w:r>
      <w:r>
        <w:rPr>
          <w:rFonts w:hint="default"/>
          <w:b w:val="0"/>
          <w:bCs w:val="0"/>
          <w:sz w:val="24"/>
          <w:szCs w:val="24"/>
          <w:lang w:val="en-GB"/>
        </w:rPr>
        <w:t xml:space="preserve"> - report by representative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9 Chairman’s report on first half year’s Council activities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11 </w:t>
      </w:r>
      <w:r>
        <w:rPr>
          <w:b/>
          <w:bCs/>
          <w:sz w:val="24"/>
          <w:szCs w:val="24"/>
          <w:lang w:val="en-GB"/>
        </w:rPr>
        <w:t xml:space="preserve"> Correspondence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None other than that already circulated</w:t>
      </w: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12 Accounts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b w:val="0"/>
          <w:bCs w:val="0"/>
          <w:sz w:val="24"/>
          <w:szCs w:val="24"/>
          <w:lang w:val="en-GB"/>
        </w:rPr>
        <w:t>Invoices for payment listed separat</w:t>
      </w:r>
      <w:r>
        <w:rPr>
          <w:rFonts w:hint="default"/>
          <w:b w:val="0"/>
          <w:bCs w:val="0"/>
          <w:sz w:val="24"/>
          <w:szCs w:val="24"/>
          <w:lang w:val="en-GB"/>
        </w:rPr>
        <w:t>ely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consider the budget for 2023/2024</w:t>
      </w:r>
    </w:p>
    <w:p>
      <w:pPr>
        <w:numPr>
          <w:ilvl w:val="0"/>
          <w:numId w:val="3"/>
        </w:numPr>
        <w:jc w:val="left"/>
        <w:rPr>
          <w:rFonts w:hint="default"/>
          <w:b w:val="0"/>
          <w:bCs w:val="0"/>
          <w:sz w:val="24"/>
          <w:szCs w:val="24"/>
          <w:lang w:val="en-GB"/>
        </w:rPr>
      </w:pPr>
      <w:r>
        <w:rPr>
          <w:rFonts w:hint="default"/>
          <w:b w:val="0"/>
          <w:bCs w:val="0"/>
          <w:sz w:val="24"/>
          <w:szCs w:val="24"/>
          <w:lang w:val="en-GB"/>
        </w:rPr>
        <w:t>To determine the precept for 2023/2024</w:t>
      </w:r>
    </w:p>
    <w:p>
      <w:pPr>
        <w:numPr>
          <w:ilvl w:val="0"/>
          <w:numId w:val="0"/>
        </w:numPr>
        <w:ind w:left="480" w:leftChars="0"/>
        <w:jc w:val="left"/>
        <w:rPr>
          <w:rFonts w:hint="default"/>
          <w:b w:val="0"/>
          <w:bCs w:val="0"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b w:val="0"/>
          <w:bCs w:val="0"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>13</w:t>
      </w:r>
      <w:r>
        <w:rPr>
          <w:b w:val="0"/>
          <w:bCs w:val="0"/>
          <w:sz w:val="24"/>
          <w:szCs w:val="24"/>
          <w:lang w:val="en-GB"/>
        </w:rPr>
        <w:t xml:space="preserve"> County Councillor</w:t>
      </w:r>
    </w:p>
    <w:p>
      <w:pPr>
        <w:numPr>
          <w:ilvl w:val="0"/>
          <w:numId w:val="0"/>
        </w:numPr>
        <w:jc w:val="left"/>
        <w:rPr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1</w:t>
      </w:r>
      <w:r>
        <w:rPr>
          <w:rFonts w:hint="default"/>
          <w:b/>
          <w:bCs/>
          <w:sz w:val="24"/>
          <w:szCs w:val="24"/>
          <w:lang w:val="en-GB"/>
        </w:rPr>
        <w:t>4</w:t>
      </w:r>
      <w:r>
        <w:rPr>
          <w:b/>
          <w:bCs/>
          <w:sz w:val="24"/>
          <w:szCs w:val="24"/>
          <w:lang w:val="en-GB"/>
        </w:rPr>
        <w:t xml:space="preserve"> Members</w:t>
      </w:r>
      <w:r>
        <w:rPr>
          <w:rFonts w:hint="default"/>
          <w:b/>
          <w:bCs/>
          <w:sz w:val="24"/>
          <w:szCs w:val="24"/>
          <w:lang w:val="en-GB"/>
        </w:rPr>
        <w:t>’ Points of Information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GB"/>
        </w:rPr>
      </w:pPr>
      <w:r>
        <w:rPr>
          <w:rFonts w:hint="default"/>
          <w:b/>
          <w:bCs/>
          <w:sz w:val="24"/>
          <w:szCs w:val="24"/>
          <w:lang w:val="en-GB"/>
        </w:rPr>
        <w:t xml:space="preserve">15 Date of next meeting </w:t>
      </w:r>
      <w:r>
        <w:rPr>
          <w:rFonts w:hint="default"/>
          <w:b w:val="0"/>
          <w:bCs w:val="0"/>
          <w:sz w:val="24"/>
          <w:szCs w:val="24"/>
          <w:lang w:val="en-GB"/>
        </w:rPr>
        <w:t>( 25 January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en-GB"/>
        </w:rPr>
        <w:t xml:space="preserve"> suggested</w:t>
      </w:r>
      <w:r>
        <w:rPr>
          <w:b w:val="0"/>
          <w:bCs w:val="0"/>
          <w:sz w:val="24"/>
          <w:szCs w:val="24"/>
          <w:lang w:val="en-GB"/>
        </w:rPr>
        <w:t xml:space="preserve">) </w:t>
      </w: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B8FA8"/>
    <w:multiLevelType w:val="singleLevel"/>
    <w:tmpl w:val="ABBB8FA8"/>
    <w:lvl w:ilvl="0" w:tentative="0">
      <w:start w:val="1"/>
      <w:numFmt w:val="lowerLetter"/>
      <w:suff w:val="space"/>
      <w:lvlText w:val="%1)"/>
      <w:lvlJc w:val="left"/>
      <w:pPr>
        <w:ind w:left="1560" w:leftChars="0" w:firstLine="0" w:firstLineChars="0"/>
      </w:pPr>
    </w:lvl>
  </w:abstractNum>
  <w:abstractNum w:abstractNumId="1">
    <w:nsid w:val="B39A5865"/>
    <w:multiLevelType w:val="singleLevel"/>
    <w:tmpl w:val="B39A5865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D1389719"/>
    <w:multiLevelType w:val="singleLevel"/>
    <w:tmpl w:val="D1389719"/>
    <w:lvl w:ilvl="0" w:tentative="0">
      <w:start w:val="1"/>
      <w:numFmt w:val="lowerLetter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B6ADA"/>
    <w:rsid w:val="007D739B"/>
    <w:rsid w:val="02DF286F"/>
    <w:rsid w:val="07A50960"/>
    <w:rsid w:val="080D6862"/>
    <w:rsid w:val="08467AE7"/>
    <w:rsid w:val="087A6E50"/>
    <w:rsid w:val="08C952B3"/>
    <w:rsid w:val="0B3B79B9"/>
    <w:rsid w:val="0C6348E8"/>
    <w:rsid w:val="0CBB6ADA"/>
    <w:rsid w:val="0D4D3A60"/>
    <w:rsid w:val="0D630897"/>
    <w:rsid w:val="0D63246B"/>
    <w:rsid w:val="0E343D40"/>
    <w:rsid w:val="0F7C1107"/>
    <w:rsid w:val="111B0765"/>
    <w:rsid w:val="142E46D2"/>
    <w:rsid w:val="148264C4"/>
    <w:rsid w:val="149A6EB7"/>
    <w:rsid w:val="1B335A64"/>
    <w:rsid w:val="1CE1129D"/>
    <w:rsid w:val="20394852"/>
    <w:rsid w:val="208374F1"/>
    <w:rsid w:val="24DD756E"/>
    <w:rsid w:val="277736BB"/>
    <w:rsid w:val="27F30456"/>
    <w:rsid w:val="284A7DFC"/>
    <w:rsid w:val="28FD11EA"/>
    <w:rsid w:val="29A82893"/>
    <w:rsid w:val="2CAB60F8"/>
    <w:rsid w:val="2CAD0CE2"/>
    <w:rsid w:val="2F791A2A"/>
    <w:rsid w:val="322B2FD6"/>
    <w:rsid w:val="32EC60FC"/>
    <w:rsid w:val="362346DB"/>
    <w:rsid w:val="3AAF7B0F"/>
    <w:rsid w:val="3CEC572C"/>
    <w:rsid w:val="3CF11E5D"/>
    <w:rsid w:val="3D5F0DD2"/>
    <w:rsid w:val="3E7C6729"/>
    <w:rsid w:val="444573C5"/>
    <w:rsid w:val="45C826B6"/>
    <w:rsid w:val="4AFA338A"/>
    <w:rsid w:val="4CCA478B"/>
    <w:rsid w:val="4ECE5DEC"/>
    <w:rsid w:val="52DE78DD"/>
    <w:rsid w:val="54B1451C"/>
    <w:rsid w:val="555D2D6B"/>
    <w:rsid w:val="565E3935"/>
    <w:rsid w:val="57394739"/>
    <w:rsid w:val="586A79B6"/>
    <w:rsid w:val="5BE93B76"/>
    <w:rsid w:val="5C74776B"/>
    <w:rsid w:val="5D614166"/>
    <w:rsid w:val="60C43017"/>
    <w:rsid w:val="61954E52"/>
    <w:rsid w:val="62FB10F8"/>
    <w:rsid w:val="643B106A"/>
    <w:rsid w:val="69D6138B"/>
    <w:rsid w:val="6B600CF1"/>
    <w:rsid w:val="6BD855F3"/>
    <w:rsid w:val="6C423CE9"/>
    <w:rsid w:val="6DF463BC"/>
    <w:rsid w:val="71821051"/>
    <w:rsid w:val="73DB5FAB"/>
    <w:rsid w:val="75483B13"/>
    <w:rsid w:val="75E60565"/>
    <w:rsid w:val="76E11EA5"/>
    <w:rsid w:val="77623217"/>
    <w:rsid w:val="77F81E9B"/>
    <w:rsid w:val="786F20DC"/>
    <w:rsid w:val="7C136BB2"/>
    <w:rsid w:val="7C6C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1406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2019-05-01T13:11:00Z</dcterms:created>
  <dc:creator>Tilbrook P C</dc:creator>
  <cp:lastModifiedBy>Tilbrook P C</cp:lastModifiedBy>
  <cp:lastPrinted>2022-11-04T16:55:00Z</cp:lastPrinted>
  <dcterms:modified xsi:type="dcterms:W3CDTF">2022-12-08T17:17:32Z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E339BC9E672F465DB28E3CB3BA368188</vt:lpwstr>
  </property>
</Properties>
</file>