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Wednesday 16 March 2022 at the Village Hall Church Lane, Tilbrook commencing at 8 p.m.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 </w:t>
      </w:r>
      <w:bookmarkStart w:id="0" w:name="_GoBack"/>
      <w:bookmarkEnd w:id="0"/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11 March 2022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1"/>
        </w:numPr>
        <w:ind w:left="200" w:leftChars="0" w:firstLine="0" w:firstLineChars="0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25 January 2022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0"/>
        </w:numPr>
        <w:ind w:firstLine="1560" w:firstLineChars="6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c)Little Lane drainage  - to consider entering into a grant agreement </w:t>
      </w:r>
    </w:p>
    <w:p>
      <w:pPr>
        <w:numPr>
          <w:ilvl w:val="0"/>
          <w:numId w:val="0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d) LHI bid - report on meeting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Application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22/00380/TREE  25 Station Rd - fell oak tree 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8 Model Code of Conduct  </w:t>
      </w:r>
      <w:r>
        <w:rPr>
          <w:rFonts w:hint="default"/>
          <w:b w:val="0"/>
          <w:bCs w:val="0"/>
          <w:sz w:val="24"/>
          <w:szCs w:val="24"/>
          <w:lang w:val="en-GB"/>
        </w:rPr>
        <w:t>To consider the adoption of the LGA Model Code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9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5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National pay award for Local Council Staffs effective 1 April 2021</w:t>
      </w:r>
    </w:p>
    <w:p>
      <w:pPr>
        <w:numPr>
          <w:ilvl w:val="0"/>
          <w:numId w:val="5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Nomination papers for elections 5 May 2022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CAPALC affiliation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 ACCOUNTS</w:t>
      </w:r>
    </w:p>
    <w:p>
      <w:pPr>
        <w:numPr>
          <w:ilvl w:val="0"/>
          <w:numId w:val="6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11</w:t>
      </w:r>
      <w:r>
        <w:rPr>
          <w:b/>
          <w:bCs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2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13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( 11 May</w:t>
      </w:r>
      <w:r>
        <w:rPr>
          <w:b w:val="0"/>
          <w:bCs w:val="0"/>
          <w:sz w:val="24"/>
          <w:szCs w:val="24"/>
          <w:lang w:val="en-GB"/>
        </w:rPr>
        <w:t xml:space="preserve"> suggested</w:t>
      </w:r>
      <w:r>
        <w:rPr>
          <w:rFonts w:hint="default"/>
          <w:b w:val="0"/>
          <w:bCs w:val="0"/>
          <w:sz w:val="24"/>
          <w:szCs w:val="24"/>
          <w:lang w:val="en-GB"/>
        </w:rPr>
        <w:t>, following Annual Parish Meeting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0DFDA63C"/>
    <w:multiLevelType w:val="singleLevel"/>
    <w:tmpl w:val="0DFDA63C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25D37D2C"/>
    <w:multiLevelType w:val="singleLevel"/>
    <w:tmpl w:val="25D37D2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CAB60F8"/>
    <w:rsid w:val="2F791A2A"/>
    <w:rsid w:val="322B2FD6"/>
    <w:rsid w:val="362346DB"/>
    <w:rsid w:val="3AAF7B0F"/>
    <w:rsid w:val="3CEC572C"/>
    <w:rsid w:val="3D5F0DD2"/>
    <w:rsid w:val="444573C5"/>
    <w:rsid w:val="45C826B6"/>
    <w:rsid w:val="4CCA478B"/>
    <w:rsid w:val="4ECE5DEC"/>
    <w:rsid w:val="52DE78DD"/>
    <w:rsid w:val="54B1451C"/>
    <w:rsid w:val="555D2D6B"/>
    <w:rsid w:val="565E3935"/>
    <w:rsid w:val="5BE93B76"/>
    <w:rsid w:val="5C74776B"/>
    <w:rsid w:val="5D614166"/>
    <w:rsid w:val="60C43017"/>
    <w:rsid w:val="643B106A"/>
    <w:rsid w:val="6BD855F3"/>
    <w:rsid w:val="6DF463BC"/>
    <w:rsid w:val="73DB5FAB"/>
    <w:rsid w:val="75E6056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534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2022-03-11T14:08:25Z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C50B76B6287F47EAB29A828573B6F267</vt:lpwstr>
  </property>
</Properties>
</file>