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29 November</w:t>
      </w:r>
      <w:r>
        <w:rPr>
          <w:rFonts w:cs="Arial"/>
          <w:sz w:val="24"/>
          <w:szCs w:val="24"/>
        </w:rPr>
        <w:t xml:space="preserve"> 201</w:t>
      </w:r>
      <w:r>
        <w:rPr>
          <w:rFonts w:hint="default" w:cs="Arial"/>
          <w:sz w:val="24"/>
          <w:szCs w:val="24"/>
          <w:lang w:val="zh-CN"/>
        </w:rPr>
        <w:t>7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.15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cs="Arial"/>
          <w:sz w:val="24"/>
          <w:szCs w:val="24"/>
          <w:lang w:val="en-GB"/>
        </w:rPr>
        <w:t>24 November</w:t>
      </w:r>
      <w:r>
        <w:rPr>
          <w:rFonts w:cs="Arial"/>
          <w:sz w:val="24"/>
          <w:szCs w:val="24"/>
        </w:rPr>
        <w:t xml:space="preserve"> 201</w:t>
      </w:r>
      <w:r>
        <w:rPr>
          <w:rFonts w:hint="default" w:cs="Arial"/>
          <w:sz w:val="24"/>
          <w:szCs w:val="24"/>
          <w:lang w:val="zh-CN"/>
        </w:rPr>
        <w:t>7</w:t>
      </w:r>
    </w:p>
    <w:p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3. County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4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</w:t>
      </w:r>
      <w:r>
        <w:rPr>
          <w:rFonts w:cs="Times New Roman"/>
          <w:lang w:val="en-GB"/>
        </w:rPr>
        <w:t xml:space="preserve">5 </w:t>
      </w:r>
      <w:r>
        <w:rPr>
          <w:rFonts w:ascii="Arial" w:hAnsi="Arial" w:eastAsia="Arial" w:cs="Times New Roman"/>
        </w:rPr>
        <w:t xml:space="preserve">Minutes of the Council meeting of </w:t>
      </w:r>
      <w:r>
        <w:rPr>
          <w:rFonts w:cs="Times New Roman"/>
          <w:lang w:val="en-GB"/>
        </w:rPr>
        <w:t>18 October</w:t>
      </w:r>
      <w:r>
        <w:rPr>
          <w:rFonts w:ascii="Arial" w:hAnsi="Arial" w:eastAsia="Arial" w:cs="Times New Roman"/>
        </w:rPr>
        <w:t xml:space="preserve"> 201</w:t>
      </w:r>
      <w:r>
        <w:rPr>
          <w:rFonts w:hint="default" w:cs="Times New Roman"/>
          <w:lang w:val="zh-CN"/>
        </w:rPr>
        <w:t>7</w:t>
      </w:r>
      <w:r>
        <w:rPr>
          <w:rFonts w:ascii="Arial" w:hAnsi="Arial" w:eastAsia="Arial" w:cs="Times New Roman"/>
        </w:rPr>
        <w:t xml:space="preserve"> to be read and approved and signed as a true record of that meeting.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6 Matters arising from that meeting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White Horse Public House - community asset application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Aspen tree in playing field.</w:t>
      </w:r>
    </w:p>
    <w:p>
      <w:pPr>
        <w:numPr>
          <w:numId w:val="0"/>
        </w:numPr>
        <w:spacing w:after="0" w:line="240" w:lineRule="auto"/>
        <w:rPr>
          <w:rFonts w:cs="Times New Roman"/>
          <w:lang w:val="en-GB"/>
        </w:rPr>
      </w:pPr>
    </w:p>
    <w:p>
      <w:pPr>
        <w:numPr>
          <w:numId w:val="0"/>
        </w:numPr>
        <w:spacing w:after="0" w:line="240" w:lineRule="auto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7  Vehicle Activated Sign - Chairman to report on meeting with Highways Officer 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GB"/>
        </w:rPr>
        <w:t>8</w:t>
      </w:r>
      <w:r>
        <w:rPr>
          <w:rFonts w:hint="default" w:cs="Arial"/>
          <w:sz w:val="24"/>
          <w:szCs w:val="24"/>
          <w:lang w:val="zh-CN"/>
        </w:rPr>
        <w:t xml:space="preserve">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  <w:lang w:val="en-GB"/>
        </w:rPr>
        <w:t>No a</w:t>
      </w:r>
      <w:r>
        <w:rPr>
          <w:rFonts w:cs="Arial"/>
          <w:sz w:val="24"/>
          <w:szCs w:val="24"/>
        </w:rPr>
        <w:t>pplications</w:t>
      </w:r>
      <w:r>
        <w:rPr>
          <w:rFonts w:cs="Arial"/>
          <w:sz w:val="24"/>
          <w:szCs w:val="24"/>
          <w:lang w:val="en-GB"/>
        </w:rPr>
        <w:t xml:space="preserve"> received</w:t>
      </w:r>
    </w:p>
    <w:p>
      <w:pPr>
        <w:rPr>
          <w:rFonts w:cs="Arial"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9  Defibrillator. To consider purchase of spare pads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10 Accounts</w:t>
      </w: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i) Payments due</w:t>
      </w: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Ii) To consider the budget for 2018-2019</w:t>
      </w: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Iii) To determine the Precept for 2018-2019</w:t>
      </w: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11  District Councillor</w:t>
      </w:r>
    </w:p>
    <w:p>
      <w:pPr>
        <w:rPr>
          <w:rFonts w:hint="default" w:cs="Arial"/>
          <w:sz w:val="24"/>
          <w:szCs w:val="24"/>
          <w:lang w:val="zh-CN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zh-CN"/>
        </w:rPr>
        <w:t xml:space="preserve">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12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13</w:t>
      </w:r>
      <w:bookmarkStart w:id="0" w:name="_GoBack"/>
      <w:bookmarkEnd w:id="0"/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17 January 2018?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19A4"/>
    <w:multiLevelType w:val="singleLevel"/>
    <w:tmpl w:val="59DF19A4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D5F49"/>
    <w:rsid w:val="0623666C"/>
    <w:rsid w:val="11C663B8"/>
    <w:rsid w:val="122123C5"/>
    <w:rsid w:val="12862FB5"/>
    <w:rsid w:val="1CD2385E"/>
    <w:rsid w:val="23362E64"/>
    <w:rsid w:val="34901E1B"/>
    <w:rsid w:val="38AE3E6C"/>
    <w:rsid w:val="3AF57054"/>
    <w:rsid w:val="3DD3188E"/>
    <w:rsid w:val="444C70AA"/>
    <w:rsid w:val="45CC20B0"/>
    <w:rsid w:val="52D30116"/>
    <w:rsid w:val="57371385"/>
    <w:rsid w:val="65C66BB3"/>
    <w:rsid w:val="66954861"/>
    <w:rsid w:val="6CE342CD"/>
    <w:rsid w:val="722676DB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2017-11-24T15:26:19Z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