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>are hereby summoned to attend the meeting of the Council to be he</w:t>
      </w:r>
      <w:r>
        <w:rPr>
          <w:rFonts w:hint="default"/>
          <w:b w:val="0"/>
          <w:bCs w:val="0"/>
          <w:sz w:val="24"/>
          <w:szCs w:val="24"/>
          <w:lang w:val="en-GB"/>
        </w:rPr>
        <w:t>ld</w:t>
      </w:r>
      <w:r>
        <w:rPr>
          <w:b w:val="0"/>
          <w:bCs w:val="0"/>
          <w:sz w:val="24"/>
          <w:szCs w:val="24"/>
          <w:lang w:val="en-GB"/>
        </w:rPr>
        <w:t xml:space="preserve"> on </w:t>
      </w:r>
      <w:r>
        <w:rPr>
          <w:rFonts w:hint="default"/>
          <w:b/>
          <w:bCs/>
          <w:sz w:val="24"/>
          <w:szCs w:val="24"/>
          <w:lang w:val="en-GB"/>
        </w:rPr>
        <w:t>TUESDAY 25 January 2022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at the Village Hall Church Lane, Tilbrook commencing at 8 p.m. when the following business will be tran</w:t>
      </w:r>
      <w:r>
        <w:rPr>
          <w:b w:val="0"/>
          <w:bCs w:val="0"/>
          <w:sz w:val="24"/>
          <w:szCs w:val="24"/>
          <w:lang w:val="en-GB"/>
        </w:rPr>
        <w:t>sacted.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.  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center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20 January 2022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</w:t>
      </w:r>
      <w:r>
        <w:rPr>
          <w:rFonts w:hint="default"/>
          <w:b/>
          <w:bCs/>
          <w:sz w:val="36"/>
          <w:szCs w:val="36"/>
          <w:lang w:val="en-GB"/>
        </w:rPr>
        <w:t>DA</w:t>
      </w:r>
    </w:p>
    <w:p>
      <w:pPr>
        <w:numPr>
          <w:ilvl w:val="0"/>
          <w:numId w:val="1"/>
        </w:numPr>
        <w:ind w:left="200" w:leftChars="0" w:firstLine="0" w:firstLineChars="0"/>
        <w:jc w:val="left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="200" w:leftChars="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2 </w:t>
      </w:r>
      <w:r>
        <w:rPr>
          <w:b/>
          <w:bCs/>
          <w:sz w:val="24"/>
          <w:szCs w:val="24"/>
          <w:lang w:val="en-GB"/>
        </w:rPr>
        <w:t xml:space="preserve"> Public Forum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3 </w:t>
      </w:r>
      <w:r>
        <w:rPr>
          <w:b/>
          <w:bCs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ilvl w:val="0"/>
          <w:numId w:val="0"/>
        </w:numPr>
        <w:ind w:left="1560"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4   District Councillor</w:t>
      </w: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5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Minutes</w:t>
      </w:r>
      <w:r>
        <w:rPr>
          <w:b w:val="0"/>
          <w:bCs w:val="0"/>
          <w:sz w:val="24"/>
          <w:szCs w:val="24"/>
          <w:lang w:val="en-GB"/>
        </w:rPr>
        <w:t xml:space="preserve"> of the Council meeting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of 15 December 2021</w:t>
      </w:r>
      <w:r>
        <w:rPr>
          <w:b w:val="0"/>
          <w:bCs w:val="0"/>
          <w:sz w:val="24"/>
          <w:szCs w:val="24"/>
          <w:lang w:val="en-GB"/>
        </w:rPr>
        <w:t xml:space="preserve"> to be read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and</w:t>
      </w:r>
      <w:r>
        <w:rPr>
          <w:b w:val="0"/>
          <w:bCs w:val="0"/>
          <w:sz w:val="24"/>
          <w:szCs w:val="24"/>
          <w:lang w:val="en-GB"/>
        </w:rPr>
        <w:t xml:space="preserve"> approved as a true record of t</w:t>
      </w:r>
      <w:r>
        <w:rPr>
          <w:rFonts w:hint="default"/>
          <w:b w:val="0"/>
          <w:bCs w:val="0"/>
          <w:sz w:val="24"/>
          <w:szCs w:val="24"/>
          <w:lang w:val="en-GB"/>
        </w:rPr>
        <w:t>hat</w:t>
      </w:r>
      <w:r>
        <w:rPr>
          <w:b w:val="0"/>
          <w:bCs w:val="0"/>
          <w:sz w:val="24"/>
          <w:szCs w:val="24"/>
          <w:lang w:val="en-GB"/>
        </w:rPr>
        <w:t xml:space="preserve"> meeting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6</w:t>
      </w:r>
      <w:r>
        <w:rPr>
          <w:b/>
          <w:bCs/>
          <w:sz w:val="24"/>
          <w:szCs w:val="24"/>
          <w:lang w:val="en-GB"/>
        </w:rPr>
        <w:t xml:space="preserve"> Matters arising from the minutes</w:t>
      </w:r>
    </w:p>
    <w:p>
      <w:pPr>
        <w:numPr>
          <w:ilvl w:val="0"/>
          <w:numId w:val="3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Flood Forum</w:t>
      </w:r>
    </w:p>
    <w:p>
      <w:pPr>
        <w:numPr>
          <w:ilvl w:val="0"/>
          <w:numId w:val="3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Traffic speeds  -  MVAS speed tracking &amp; Speedwatch </w:t>
      </w:r>
    </w:p>
    <w:p>
      <w:pPr>
        <w:numPr>
          <w:ilvl w:val="0"/>
          <w:numId w:val="0"/>
        </w:numPr>
        <w:ind w:firstLine="1560" w:firstLineChars="65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c)Little Lane drainage  - progress</w:t>
      </w:r>
    </w:p>
    <w:p>
      <w:pPr>
        <w:numPr>
          <w:ilvl w:val="0"/>
          <w:numId w:val="0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d) LHI bid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7</w:t>
      </w:r>
      <w:r>
        <w:rPr>
          <w:b/>
          <w:bCs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4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No applications for consideration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Development Management Committee 20 December report.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5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Casual Vacancy - </w:t>
      </w:r>
      <w:r>
        <w:rPr>
          <w:rFonts w:hint="default"/>
          <w:b w:val="0"/>
          <w:bCs w:val="0"/>
          <w:sz w:val="24"/>
          <w:szCs w:val="24"/>
          <w:lang w:val="en-GB"/>
        </w:rPr>
        <w:t>to consider applications for co-option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9  Tree Warden report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10 </w:t>
      </w:r>
      <w:r>
        <w:rPr>
          <w:b/>
          <w:bCs/>
          <w:sz w:val="24"/>
          <w:szCs w:val="24"/>
          <w:lang w:val="en-GB"/>
        </w:rPr>
        <w:t xml:space="preserve"> Correspondence</w:t>
      </w:r>
    </w:p>
    <w:p>
      <w:pPr>
        <w:numPr>
          <w:ilvl w:val="0"/>
          <w:numId w:val="6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Renewal of street lighting maintenance contract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11 ACCOUNTS</w:t>
      </w:r>
    </w:p>
    <w:p>
      <w:pPr>
        <w:numPr>
          <w:ilvl w:val="0"/>
          <w:numId w:val="7"/>
        </w:numPr>
        <w:ind w:leftChars="0" w:firstLine="48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Invoices for payment listed separat</w:t>
      </w:r>
      <w:r>
        <w:rPr>
          <w:rFonts w:hint="default"/>
          <w:b w:val="0"/>
          <w:bCs w:val="0"/>
          <w:sz w:val="24"/>
          <w:szCs w:val="24"/>
          <w:lang w:val="en-GB"/>
        </w:rPr>
        <w:t>ely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12</w:t>
      </w:r>
      <w:r>
        <w:rPr>
          <w:b/>
          <w:bCs/>
          <w:sz w:val="24"/>
          <w:szCs w:val="24"/>
          <w:lang w:val="en-GB"/>
        </w:rPr>
        <w:t xml:space="preserve"> County Councillor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</w:t>
      </w:r>
      <w:r>
        <w:rPr>
          <w:rFonts w:hint="default"/>
          <w:b/>
          <w:bCs/>
          <w:sz w:val="24"/>
          <w:szCs w:val="24"/>
          <w:lang w:val="en-GB"/>
        </w:rPr>
        <w:t>3</w:t>
      </w:r>
      <w:r>
        <w:rPr>
          <w:b/>
          <w:bCs/>
          <w:sz w:val="24"/>
          <w:szCs w:val="24"/>
          <w:lang w:val="en-GB"/>
        </w:rPr>
        <w:t xml:space="preserve"> Members</w:t>
      </w:r>
      <w:r>
        <w:rPr>
          <w:rFonts w:hint="default"/>
          <w:b/>
          <w:bCs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14 Date of next meeting </w:t>
      </w:r>
      <w:r>
        <w:rPr>
          <w:rFonts w:hint="default"/>
          <w:b w:val="0"/>
          <w:bCs w:val="0"/>
          <w:sz w:val="24"/>
          <w:szCs w:val="24"/>
          <w:lang w:val="en-GB"/>
        </w:rPr>
        <w:t>(  16 March</w:t>
      </w:r>
      <w:r>
        <w:rPr>
          <w:b w:val="0"/>
          <w:bCs w:val="0"/>
          <w:sz w:val="24"/>
          <w:szCs w:val="24"/>
          <w:lang w:val="en-GB"/>
        </w:rPr>
        <w:t xml:space="preserve"> suggested)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18164"/>
    <w:multiLevelType w:val="singleLevel"/>
    <w:tmpl w:val="86918164"/>
    <w:lvl w:ilvl="0" w:tentative="0">
      <w:start w:val="1"/>
      <w:numFmt w:val="decimal"/>
      <w:suff w:val="space"/>
      <w:lvlText w:val="%1."/>
      <w:lvlJc w:val="left"/>
      <w:pPr>
        <w:ind w:left="200"/>
      </w:pPr>
    </w:lvl>
  </w:abstractNum>
  <w:abstractNum w:abstractNumId="1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2">
    <w:nsid w:val="B39A5865"/>
    <w:multiLevelType w:val="singleLevel"/>
    <w:tmpl w:val="B39A5865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C0E18D48"/>
    <w:multiLevelType w:val="singleLevel"/>
    <w:tmpl w:val="C0E18D48"/>
    <w:lvl w:ilvl="0" w:tentative="0">
      <w:start w:val="8"/>
      <w:numFmt w:val="decimal"/>
      <w:suff w:val="space"/>
      <w:lvlText w:val="%1."/>
      <w:lvlJc w:val="left"/>
    </w:lvl>
  </w:abstractNum>
  <w:abstractNum w:abstractNumId="4">
    <w:nsid w:val="CBDD535D"/>
    <w:multiLevelType w:val="singleLevel"/>
    <w:tmpl w:val="CBDD535D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5">
    <w:nsid w:val="0DFDA63C"/>
    <w:multiLevelType w:val="singleLevel"/>
    <w:tmpl w:val="0DFDA63C"/>
    <w:lvl w:ilvl="0" w:tentative="0">
      <w:start w:val="1"/>
      <w:numFmt w:val="lowerLetter"/>
      <w:suff w:val="space"/>
      <w:lvlText w:val="%1)"/>
      <w:lvlJc w:val="left"/>
    </w:lvl>
  </w:abstractNum>
  <w:abstractNum w:abstractNumId="6">
    <w:nsid w:val="3E1AAB89"/>
    <w:multiLevelType w:val="singleLevel"/>
    <w:tmpl w:val="3E1AAB89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7A50960"/>
    <w:rsid w:val="080D6862"/>
    <w:rsid w:val="087A6E50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CAB60F8"/>
    <w:rsid w:val="2F791A2A"/>
    <w:rsid w:val="322B2FD6"/>
    <w:rsid w:val="362346DB"/>
    <w:rsid w:val="3AAF7B0F"/>
    <w:rsid w:val="45C826B6"/>
    <w:rsid w:val="4CCA478B"/>
    <w:rsid w:val="4ECE5DEC"/>
    <w:rsid w:val="54B1451C"/>
    <w:rsid w:val="555D2D6B"/>
    <w:rsid w:val="565E3935"/>
    <w:rsid w:val="5BE93B76"/>
    <w:rsid w:val="5C74776B"/>
    <w:rsid w:val="5D614166"/>
    <w:rsid w:val="643B106A"/>
    <w:rsid w:val="6BD855F3"/>
    <w:rsid w:val="6DF463BC"/>
    <w:rsid w:val="73DB5FAB"/>
    <w:rsid w:val="75E60565"/>
    <w:rsid w:val="77623217"/>
    <w:rsid w:val="77F81E9B"/>
    <w:rsid w:val="786F20DC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297</TotalTime>
  <ScaleCrop>false</ScaleCrop>
  <LinksUpToDate>false</LinksUpToDate>
  <CharactersWithSpaces>0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dcterms:modified xsi:type="dcterms:W3CDTF">2022-01-20T23:44:18Z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1F045777CF76484AB2A8479D9DAF4DE1</vt:lpwstr>
  </property>
</Properties>
</file>