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>are hereby summoned to attend the 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Wednesday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3 November 2021 at the Village Hall Church Lane, Tilbrook commencing at 8 p.m.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 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29 October</w:t>
      </w:r>
      <w:r>
        <w:rPr>
          <w:b w:val="0"/>
          <w:bCs w:val="0"/>
          <w:sz w:val="24"/>
          <w:szCs w:val="24"/>
          <w:lang w:val="en-GB"/>
        </w:rPr>
        <w:t xml:space="preserve"> 20</w:t>
      </w:r>
      <w:r>
        <w:rPr>
          <w:rFonts w:hint="default"/>
          <w:b w:val="0"/>
          <w:bCs w:val="0"/>
          <w:sz w:val="24"/>
          <w:szCs w:val="24"/>
          <w:lang w:val="en-GB"/>
        </w:rPr>
        <w:t>21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numPr>
          <w:ilvl w:val="0"/>
          <w:numId w:val="1"/>
        </w:numPr>
        <w:ind w:left="200" w:leftChars="0" w:firstLine="0" w:firstLineChars="0"/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4   District Councillor</w:t>
      </w: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5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Minutes</w:t>
      </w:r>
      <w:r>
        <w:rPr>
          <w:b w:val="0"/>
          <w:bCs w:val="0"/>
          <w:sz w:val="24"/>
          <w:szCs w:val="24"/>
          <w:lang w:val="en-GB"/>
        </w:rPr>
        <w:t xml:space="preserve"> of the Council meeting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of 8 September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</w:t>
      </w:r>
      <w:r>
        <w:rPr>
          <w:rFonts w:hint="default"/>
          <w:b w:val="0"/>
          <w:bCs w:val="0"/>
          <w:sz w:val="24"/>
          <w:szCs w:val="24"/>
          <w:lang w:val="en-GB"/>
        </w:rPr>
        <w:t>hat</w:t>
      </w:r>
      <w:r>
        <w:rPr>
          <w:b w:val="0"/>
          <w:bCs w:val="0"/>
          <w:sz w:val="24"/>
          <w:szCs w:val="24"/>
          <w:lang w:val="en-GB"/>
        </w:rPr>
        <w:t xml:space="preserve"> meeting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6</w:t>
      </w:r>
      <w:r>
        <w:rPr>
          <w:b/>
          <w:bCs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3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Flood Forum</w:t>
      </w:r>
    </w:p>
    <w:p>
      <w:pPr>
        <w:numPr>
          <w:ilvl w:val="0"/>
          <w:numId w:val="3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Traffic speeds - Station Rd proposed speed warning locations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                         -  MVAS speed tracking &amp; Speedwatch </w:t>
      </w:r>
    </w:p>
    <w:p>
      <w:pPr>
        <w:numPr>
          <w:ilvl w:val="0"/>
          <w:numId w:val="0"/>
        </w:numPr>
        <w:ind w:firstLine="1560" w:firstLineChars="65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c)Little Lane drainage</w:t>
      </w:r>
    </w:p>
    <w:p>
      <w:pPr>
        <w:numPr>
          <w:numId w:val="0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d) 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GB"/>
        </w:rPr>
        <w:t>LHI bid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7</w:t>
      </w:r>
      <w:r>
        <w:rPr>
          <w:b/>
          <w:bCs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No applications were received-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Update on enforcement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8 </w:t>
      </w:r>
      <w:r>
        <w:rPr>
          <w:b/>
          <w:bCs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5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Remembrance Day</w:t>
      </w:r>
    </w:p>
    <w:p>
      <w:pPr>
        <w:numPr>
          <w:ilvl w:val="0"/>
          <w:numId w:val="5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Queen’s Green Canopy</w:t>
      </w:r>
    </w:p>
    <w:p>
      <w:pPr>
        <w:numPr>
          <w:ilvl w:val="0"/>
          <w:numId w:val="5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Ting responsive bus service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9 ACCOUNTS</w:t>
      </w:r>
    </w:p>
    <w:p>
      <w:pPr>
        <w:numPr>
          <w:ilvl w:val="0"/>
          <w:numId w:val="6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</w:t>
      </w:r>
      <w:r>
        <w:rPr>
          <w:rFonts w:hint="default"/>
          <w:b w:val="0"/>
          <w:bCs w:val="0"/>
          <w:sz w:val="24"/>
          <w:szCs w:val="24"/>
          <w:lang w:val="en-GB"/>
        </w:rPr>
        <w:t>ely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0</w:t>
      </w:r>
      <w:r>
        <w:rPr>
          <w:b/>
          <w:bCs/>
          <w:sz w:val="24"/>
          <w:szCs w:val="24"/>
          <w:lang w:val="en-GB"/>
        </w:rPr>
        <w:t xml:space="preserve"> County Councillor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1</w:t>
      </w:r>
      <w:r>
        <w:rPr>
          <w:b/>
          <w:bCs/>
          <w:sz w:val="24"/>
          <w:szCs w:val="24"/>
          <w:lang w:val="en-GB"/>
        </w:rPr>
        <w:t xml:space="preserve"> Members</w:t>
      </w:r>
      <w:r>
        <w:rPr>
          <w:rFonts w:hint="default"/>
          <w:b/>
          <w:bCs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12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 15 December</w:t>
      </w:r>
      <w:r>
        <w:rPr>
          <w:b w:val="0"/>
          <w:bCs w:val="0"/>
          <w:sz w:val="24"/>
          <w:szCs w:val="24"/>
          <w:lang w:val="en-GB"/>
        </w:rPr>
        <w:t xml:space="preserve"> suggested)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  <w:pPr>
        <w:ind w:left="200"/>
      </w:pPr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2">
    <w:nsid w:val="B39A5865"/>
    <w:multiLevelType w:val="singleLevel"/>
    <w:tmpl w:val="B39A5865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CBDD535D"/>
    <w:multiLevelType w:val="singleLevel"/>
    <w:tmpl w:val="CBDD535D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4">
    <w:nsid w:val="0DFDA63C"/>
    <w:multiLevelType w:val="singleLevel"/>
    <w:tmpl w:val="0DFDA63C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3E1AAB89"/>
    <w:multiLevelType w:val="singleLevel"/>
    <w:tmpl w:val="3E1AAB89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7A50960"/>
    <w:rsid w:val="080D6862"/>
    <w:rsid w:val="087A6E50"/>
    <w:rsid w:val="0C6348E8"/>
    <w:rsid w:val="0CBB6ADA"/>
    <w:rsid w:val="148264C4"/>
    <w:rsid w:val="1B335A64"/>
    <w:rsid w:val="20394852"/>
    <w:rsid w:val="208374F1"/>
    <w:rsid w:val="24DD756E"/>
    <w:rsid w:val="27F30456"/>
    <w:rsid w:val="2CAB60F8"/>
    <w:rsid w:val="2F791A2A"/>
    <w:rsid w:val="362346DB"/>
    <w:rsid w:val="3AAF7B0F"/>
    <w:rsid w:val="45C826B6"/>
    <w:rsid w:val="4CCA478B"/>
    <w:rsid w:val="4ECE5DEC"/>
    <w:rsid w:val="54B1451C"/>
    <w:rsid w:val="555D2D6B"/>
    <w:rsid w:val="565E3935"/>
    <w:rsid w:val="5BE93B76"/>
    <w:rsid w:val="5C74776B"/>
    <w:rsid w:val="5D614166"/>
    <w:rsid w:val="643B106A"/>
    <w:rsid w:val="73DB5FAB"/>
    <w:rsid w:val="75E60565"/>
    <w:rsid w:val="77F81E9B"/>
    <w:rsid w:val="786F20DC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dcterms:modified xsi:type="dcterms:W3CDTF">2021-10-30T07:00:54Z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C3C376AB15EE4C1E93A432DC74FB3532</vt:lpwstr>
  </property>
</Properties>
</file>