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TILBROOK PARISH COUNCIL</w:t>
      </w:r>
    </w:p>
    <w:p>
      <w:pPr>
        <w:jc w:val="left"/>
        <w:rPr>
          <w:b w:val="0"/>
          <w:bCs w:val="0"/>
          <w:sz w:val="24"/>
          <w:szCs w:val="2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YOU </w:t>
      </w:r>
      <w:r>
        <w:rPr>
          <w:b w:val="0"/>
          <w:bCs w:val="0"/>
          <w:sz w:val="24"/>
          <w:szCs w:val="24"/>
          <w:lang w:val="en-GB"/>
        </w:rPr>
        <w:t xml:space="preserve">are hereby summoned to attend </w:t>
      </w:r>
      <w:r>
        <w:rPr>
          <w:rFonts w:hint="default"/>
          <w:b w:val="0"/>
          <w:bCs w:val="0"/>
          <w:sz w:val="24"/>
          <w:szCs w:val="24"/>
          <w:lang w:val="en-GB"/>
        </w:rPr>
        <w:t>a</w:t>
      </w:r>
      <w:r>
        <w:rPr>
          <w:b w:val="0"/>
          <w:bCs w:val="0"/>
          <w:sz w:val="24"/>
          <w:szCs w:val="24"/>
          <w:lang w:val="en-GB"/>
        </w:rPr>
        <w:t xml:space="preserve"> meeting of the Council to be held </w:t>
      </w:r>
      <w:r>
        <w:rPr>
          <w:rFonts w:hint="default"/>
          <w:b w:val="0"/>
          <w:bCs w:val="0"/>
          <w:sz w:val="24"/>
          <w:szCs w:val="24"/>
          <w:lang w:val="en-GB"/>
        </w:rPr>
        <w:t>by means of remote video conferencing</w:t>
      </w:r>
      <w:r>
        <w:rPr>
          <w:b w:val="0"/>
          <w:bCs w:val="0"/>
          <w:sz w:val="24"/>
          <w:szCs w:val="24"/>
          <w:lang w:val="en-GB"/>
        </w:rPr>
        <w:t xml:space="preserve"> on Wednesday </w:t>
      </w:r>
      <w:r>
        <w:rPr>
          <w:rFonts w:hint="default"/>
          <w:b w:val="0"/>
          <w:bCs w:val="0"/>
          <w:sz w:val="24"/>
          <w:szCs w:val="24"/>
          <w:lang w:val="en-GB"/>
        </w:rPr>
        <w:t>4 November</w:t>
      </w:r>
      <w:r>
        <w:rPr>
          <w:b w:val="0"/>
          <w:bCs w:val="0"/>
          <w:sz w:val="24"/>
          <w:szCs w:val="24"/>
          <w:lang w:val="en-GB"/>
        </w:rPr>
        <w:t xml:space="preserve"> 20</w:t>
      </w:r>
      <w:r>
        <w:rPr>
          <w:rFonts w:hint="default"/>
          <w:b w:val="0"/>
          <w:bCs w:val="0"/>
          <w:sz w:val="24"/>
          <w:szCs w:val="24"/>
          <w:lang w:val="en-GB"/>
        </w:rPr>
        <w:t>20</w:t>
      </w:r>
      <w:r>
        <w:rPr>
          <w:b w:val="0"/>
          <w:bCs w:val="0"/>
          <w:sz w:val="24"/>
          <w:szCs w:val="24"/>
          <w:lang w:val="en-GB"/>
        </w:rPr>
        <w:t>,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</w:t>
      </w:r>
      <w:r>
        <w:rPr>
          <w:b w:val="0"/>
          <w:bCs w:val="0"/>
          <w:sz w:val="24"/>
          <w:szCs w:val="24"/>
          <w:lang w:val="en-GB"/>
        </w:rPr>
        <w:t xml:space="preserve">commencing </w:t>
      </w:r>
      <w:r>
        <w:rPr>
          <w:rFonts w:hint="default"/>
          <w:b w:val="0"/>
          <w:bCs w:val="0"/>
          <w:sz w:val="24"/>
          <w:szCs w:val="24"/>
          <w:lang w:val="en-GB"/>
        </w:rPr>
        <w:t>at 8 pm</w:t>
      </w:r>
      <w:r>
        <w:rPr>
          <w:b w:val="0"/>
          <w:bCs w:val="0"/>
          <w:sz w:val="24"/>
          <w:szCs w:val="24"/>
          <w:lang w:val="en-GB"/>
        </w:rPr>
        <w:t>, whe</w:t>
      </w:r>
      <w:r>
        <w:rPr>
          <w:rFonts w:hint="default"/>
          <w:b w:val="0"/>
          <w:bCs w:val="0"/>
          <w:sz w:val="24"/>
          <w:szCs w:val="24"/>
          <w:lang w:val="en-GB"/>
        </w:rPr>
        <w:t>n</w:t>
      </w:r>
      <w:r>
        <w:rPr>
          <w:b w:val="0"/>
          <w:bCs w:val="0"/>
          <w:sz w:val="24"/>
          <w:szCs w:val="24"/>
          <w:lang w:val="en-GB"/>
        </w:rPr>
        <w:t xml:space="preserve"> the following business will be transacted.</w:t>
      </w:r>
    </w:p>
    <w:p>
      <w:pPr>
        <w:jc w:val="left"/>
        <w:rPr>
          <w:b w:val="0"/>
          <w:bCs w:val="0"/>
          <w:sz w:val="24"/>
          <w:szCs w:val="24"/>
          <w:lang w:val="en-GB"/>
        </w:rPr>
      </w:pPr>
    </w:p>
    <w:p>
      <w:pPr>
        <w:jc w:val="center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C LThatcher</w:t>
      </w:r>
    </w:p>
    <w:p>
      <w:pPr>
        <w:jc w:val="center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30 October</w:t>
      </w:r>
      <w:r>
        <w:rPr>
          <w:b w:val="0"/>
          <w:bCs w:val="0"/>
          <w:sz w:val="24"/>
          <w:szCs w:val="24"/>
          <w:lang w:val="en-GB"/>
        </w:rPr>
        <w:t xml:space="preserve"> 20</w:t>
      </w:r>
      <w:r>
        <w:rPr>
          <w:rFonts w:hint="default"/>
          <w:b w:val="0"/>
          <w:bCs w:val="0"/>
          <w:sz w:val="24"/>
          <w:szCs w:val="24"/>
          <w:lang w:val="en-GB"/>
        </w:rPr>
        <w:t>20</w:t>
      </w:r>
    </w:p>
    <w:p>
      <w:pPr>
        <w:jc w:val="left"/>
        <w:rPr>
          <w:rFonts w:hint="default"/>
          <w:b/>
          <w:bCs/>
          <w:sz w:val="24"/>
          <w:szCs w:val="24"/>
          <w:lang w:val="en-GB"/>
        </w:rPr>
      </w:pPr>
    </w:p>
    <w:p>
      <w:p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.                                </w:t>
      </w:r>
      <w:r>
        <w:rPr>
          <w:b/>
          <w:bCs/>
          <w:sz w:val="36"/>
          <w:szCs w:val="36"/>
          <w:lang w:val="en-GB"/>
        </w:rPr>
        <w:t>AGEND</w:t>
      </w:r>
      <w:r>
        <w:rPr>
          <w:rFonts w:hint="default"/>
          <w:b/>
          <w:bCs/>
          <w:sz w:val="36"/>
          <w:szCs w:val="36"/>
          <w:lang w:val="en-GB"/>
        </w:rPr>
        <w:t>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 xml:space="preserve"> Apologies</w:t>
      </w: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 xml:space="preserve"> Public Forum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 xml:space="preserve"> Declarations of Interests</w:t>
      </w:r>
    </w:p>
    <w:p>
      <w:pPr>
        <w:numPr>
          <w:ilvl w:val="0"/>
          <w:numId w:val="2"/>
        </w:numPr>
        <w:ind w:left="156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in accordance with section 27 of the Localism Act 2011 members to declare any Disclosable Pecuniary Interests in items on this agenda.</w:t>
      </w:r>
    </w:p>
    <w:p>
      <w:pPr>
        <w:numPr>
          <w:ilvl w:val="0"/>
          <w:numId w:val="2"/>
        </w:numPr>
        <w:ind w:left="156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Clerk to report any written requests for dispensation in respect of items on this agenda.</w:t>
      </w:r>
    </w:p>
    <w:p>
      <w:pPr>
        <w:numPr>
          <w:ilvl w:val="0"/>
          <w:numId w:val="2"/>
        </w:numPr>
        <w:ind w:left="156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Minutes of the Council meeting of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9 September 2020</w:t>
      </w:r>
      <w:r>
        <w:rPr>
          <w:b w:val="0"/>
          <w:bCs w:val="0"/>
          <w:sz w:val="24"/>
          <w:szCs w:val="24"/>
          <w:lang w:val="en-GB"/>
        </w:rPr>
        <w:t xml:space="preserve"> to be read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and</w:t>
      </w:r>
      <w:r>
        <w:rPr>
          <w:b w:val="0"/>
          <w:bCs w:val="0"/>
          <w:sz w:val="24"/>
          <w:szCs w:val="24"/>
          <w:lang w:val="en-GB"/>
        </w:rPr>
        <w:t xml:space="preserve"> approved as a true record of that meeting.</w:t>
      </w: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5.</w:t>
      </w:r>
      <w:r>
        <w:rPr>
          <w:b w:val="0"/>
          <w:bCs w:val="0"/>
          <w:sz w:val="24"/>
          <w:szCs w:val="24"/>
          <w:lang w:val="en-GB"/>
        </w:rPr>
        <w:t xml:space="preserve"> Matters arising from the min</w:t>
      </w:r>
      <w:r>
        <w:rPr>
          <w:rFonts w:hint="default"/>
          <w:b w:val="0"/>
          <w:bCs w:val="0"/>
          <w:sz w:val="24"/>
          <w:szCs w:val="24"/>
          <w:lang w:val="en-GB"/>
        </w:rPr>
        <w:t>utes.</w:t>
      </w:r>
    </w:p>
    <w:p>
      <w:pPr>
        <w:numPr>
          <w:ilvl w:val="0"/>
          <w:numId w:val="3"/>
        </w:numPr>
        <w:ind w:left="48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Subsidence claim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6</w:t>
      </w:r>
      <w:r>
        <w:rPr>
          <w:b w:val="0"/>
          <w:bCs w:val="0"/>
          <w:sz w:val="24"/>
          <w:szCs w:val="24"/>
          <w:lang w:val="en-GB"/>
        </w:rPr>
        <w:t xml:space="preserve"> Planning Matters.</w:t>
      </w:r>
    </w:p>
    <w:p>
      <w:pPr>
        <w:numPr>
          <w:ilvl w:val="0"/>
          <w:numId w:val="4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Application</w:t>
      </w:r>
      <w:r>
        <w:rPr>
          <w:b w:val="0"/>
          <w:bCs w:val="0"/>
          <w:sz w:val="24"/>
          <w:szCs w:val="24"/>
          <w:lang w:val="en-GB"/>
        </w:rPr>
        <w:t>.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20/01933  The Granary, High St., Tilbrook - erect store for tractor;equipment &amp; animal feed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20/01902 Chestnut Cottage, 25 Station Rd - crown lifting &amp; reduction of trees (Record only- now approved)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5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Code of Conduct training - report by Cllr Haynes.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8  Luton Airport consultation on new holding pattern for arrivals.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9</w:t>
      </w:r>
      <w:r>
        <w:rPr>
          <w:b w:val="0"/>
          <w:bCs w:val="0"/>
          <w:sz w:val="24"/>
          <w:szCs w:val="24"/>
          <w:lang w:val="en-GB"/>
        </w:rPr>
        <w:t xml:space="preserve"> Correspondence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 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 xml:space="preserve">  NJC for Local Councils Staff pay award wef 1 April 2020</w:t>
      </w: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 xml:space="preserve">10 </w:t>
      </w:r>
      <w:r>
        <w:rPr>
          <w:b w:val="0"/>
          <w:bCs w:val="0"/>
          <w:sz w:val="24"/>
          <w:szCs w:val="24"/>
          <w:lang w:val="en-GB"/>
        </w:rPr>
        <w:t>Accounts.Invoices for payment listed separately</w:t>
      </w:r>
    </w:p>
    <w:p>
      <w:pPr>
        <w:numPr>
          <w:ilvl w:val="0"/>
          <w:numId w:val="0"/>
        </w:numPr>
        <w:ind w:left="480"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11</w:t>
      </w:r>
      <w:r>
        <w:rPr>
          <w:b w:val="0"/>
          <w:bCs w:val="0"/>
          <w:sz w:val="24"/>
          <w:szCs w:val="24"/>
          <w:lang w:val="en-GB"/>
        </w:rPr>
        <w:t xml:space="preserve"> District Councillor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1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2 </w:t>
      </w:r>
      <w:r>
        <w:rPr>
          <w:b w:val="0"/>
          <w:bCs w:val="0"/>
          <w:sz w:val="24"/>
          <w:szCs w:val="24"/>
          <w:lang w:val="en-GB"/>
        </w:rPr>
        <w:t>County Councillor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1</w:t>
      </w:r>
      <w:r>
        <w:rPr>
          <w:rFonts w:hint="default"/>
          <w:b w:val="0"/>
          <w:bCs w:val="0"/>
          <w:sz w:val="24"/>
          <w:szCs w:val="24"/>
          <w:lang w:val="en-GB"/>
        </w:rPr>
        <w:t>3</w:t>
      </w:r>
      <w:r>
        <w:rPr>
          <w:b w:val="0"/>
          <w:bCs w:val="0"/>
          <w:sz w:val="24"/>
          <w:szCs w:val="24"/>
          <w:lang w:val="en-GB"/>
        </w:rPr>
        <w:t xml:space="preserve"> Members</w:t>
      </w:r>
      <w:r>
        <w:rPr>
          <w:rFonts w:hint="default"/>
          <w:b w:val="0"/>
          <w:bCs w:val="0"/>
          <w:sz w:val="24"/>
          <w:szCs w:val="24"/>
          <w:lang w:val="en-GB"/>
        </w:rPr>
        <w:t>’ Points of Information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14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en-GB"/>
        </w:rPr>
        <w:t xml:space="preserve"> Date of next meeting (</w:t>
      </w:r>
      <w:r>
        <w:rPr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en-GB"/>
        </w:rPr>
        <w:t>16 December</w:t>
      </w:r>
      <w:r>
        <w:rPr>
          <w:b w:val="0"/>
          <w:bCs w:val="0"/>
          <w:sz w:val="24"/>
          <w:szCs w:val="24"/>
          <w:lang w:val="en-GB"/>
        </w:rPr>
        <w:t xml:space="preserve"> suggested) 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Please note that this meeting will be held by video conferencing.  Should you wish to participate please send the Clerk  (clerk@tilbrookpc.org.uk)  your email address by no later than 3 November 2020.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918164"/>
    <w:multiLevelType w:val="singleLevel"/>
    <w:tmpl w:val="8691816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BBB8FA8"/>
    <w:multiLevelType w:val="singleLevel"/>
    <w:tmpl w:val="ABBB8FA8"/>
    <w:lvl w:ilvl="0" w:tentative="0">
      <w:start w:val="1"/>
      <w:numFmt w:val="lowerLetter"/>
      <w:suff w:val="space"/>
      <w:lvlText w:val="%1)"/>
      <w:lvlJc w:val="left"/>
      <w:pPr>
        <w:ind w:left="1560" w:leftChars="0" w:firstLine="0" w:firstLineChars="0"/>
      </w:pPr>
    </w:lvl>
  </w:abstractNum>
  <w:abstractNum w:abstractNumId="2">
    <w:nsid w:val="BF97F315"/>
    <w:multiLevelType w:val="singleLevel"/>
    <w:tmpl w:val="BF97F315"/>
    <w:lvl w:ilvl="0" w:tentative="0">
      <w:start w:val="1"/>
      <w:numFmt w:val="lowerLetter"/>
      <w:suff w:val="space"/>
      <w:lvlText w:val="%1)"/>
      <w:lvlJc w:val="left"/>
    </w:lvl>
  </w:abstractNum>
  <w:abstractNum w:abstractNumId="3">
    <w:nsid w:val="C99D89E0"/>
    <w:multiLevelType w:val="singleLevel"/>
    <w:tmpl w:val="C99D89E0"/>
    <w:lvl w:ilvl="0" w:tentative="0">
      <w:start w:val="1"/>
      <w:numFmt w:val="lowerLetter"/>
      <w:suff w:val="space"/>
      <w:lvlText w:val="%1)"/>
      <w:lvlJc w:val="left"/>
      <w:pPr>
        <w:ind w:left="480" w:leftChars="0" w:firstLine="0" w:firstLineChars="0"/>
      </w:pPr>
    </w:lvl>
  </w:abstractNum>
  <w:abstractNum w:abstractNumId="4">
    <w:nsid w:val="18FBBA64"/>
    <w:multiLevelType w:val="singleLevel"/>
    <w:tmpl w:val="18FBBA64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B6ADA"/>
    <w:rsid w:val="01BF2364"/>
    <w:rsid w:val="03E0424F"/>
    <w:rsid w:val="06F0503F"/>
    <w:rsid w:val="0C6348E8"/>
    <w:rsid w:val="0CBB6ADA"/>
    <w:rsid w:val="11F33A52"/>
    <w:rsid w:val="11FD5B8B"/>
    <w:rsid w:val="12CA3841"/>
    <w:rsid w:val="14E66CC2"/>
    <w:rsid w:val="187907BB"/>
    <w:rsid w:val="1E3F7ECA"/>
    <w:rsid w:val="20394852"/>
    <w:rsid w:val="23952B0A"/>
    <w:rsid w:val="24DD756E"/>
    <w:rsid w:val="27F30456"/>
    <w:rsid w:val="2F1A5159"/>
    <w:rsid w:val="2FA33286"/>
    <w:rsid w:val="3F101415"/>
    <w:rsid w:val="413302D9"/>
    <w:rsid w:val="413A2E74"/>
    <w:rsid w:val="428B5BAF"/>
    <w:rsid w:val="45C826B6"/>
    <w:rsid w:val="4CF56034"/>
    <w:rsid w:val="4D374271"/>
    <w:rsid w:val="555D2D6B"/>
    <w:rsid w:val="565E3935"/>
    <w:rsid w:val="5C74776B"/>
    <w:rsid w:val="5D614166"/>
    <w:rsid w:val="6E1E65B8"/>
    <w:rsid w:val="75E60565"/>
    <w:rsid w:val="786F20DC"/>
    <w:rsid w:val="7F04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551A8B"/>
      <w:u w:val="single"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616</TotalTime>
  <ScaleCrop>false</ScaleCrop>
  <LinksUpToDate>false</LinksUpToDate>
  <CharactersWithSpaces>0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2019-05-01T13:11:00Z</dcterms:created>
  <dc:creator>Tilbrook P C</dc:creator>
  <cp:lastModifiedBy>Tilbrook P C</cp:lastModifiedBy>
  <cp:lastPrinted>2020-09-04T11:33:00Z</cp:lastPrinted>
  <dcterms:modified xsi:type="dcterms:W3CDTF">2020-10-30T15:15:16Z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